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1721" w14:textId="77777777" w:rsidR="00EB6A4E" w:rsidRPr="00C61C64" w:rsidRDefault="00EB6A4E" w:rsidP="000D2ABB">
      <w:pPr>
        <w:spacing w:line="240" w:lineRule="auto"/>
        <w:rPr>
          <w:rStyle w:val="IntenseEmphasis"/>
          <w:b w:val="0"/>
          <w:bCs w:val="0"/>
          <w:i w:val="0"/>
          <w:iCs w:val="0"/>
        </w:rPr>
      </w:pPr>
    </w:p>
    <w:p w14:paraId="699954D5"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3A58555B" w14:textId="77777777" w:rsidR="00EB6A4E" w:rsidRDefault="00EB6A4E" w:rsidP="00EB6A4E">
      <w:pPr>
        <w:spacing w:line="240" w:lineRule="auto"/>
        <w:rPr>
          <w:rFonts w:ascii="Calibri" w:eastAsia="Calibri" w:hAnsi="Calibri" w:cs="Calibri"/>
          <w:b/>
          <w:color w:val="CC0000"/>
          <w:sz w:val="28"/>
          <w:szCs w:val="28"/>
          <w:u w:val="single"/>
        </w:rPr>
      </w:pPr>
    </w:p>
    <w:p w14:paraId="69CF6610"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350CF1">
        <w:rPr>
          <w:rFonts w:ascii="Calibri" w:eastAsia="Calibri" w:hAnsi="Calibri" w:cs="Calibri"/>
          <w:b/>
        </w:rPr>
        <w:t xml:space="preserve">5 February </w:t>
      </w:r>
      <w:r w:rsidRPr="00F13984">
        <w:rPr>
          <w:rFonts w:ascii="Calibri" w:eastAsia="Calibri" w:hAnsi="Calibri" w:cs="Calibri"/>
          <w:b/>
        </w:rPr>
        <w:t>202</w:t>
      </w:r>
      <w:r w:rsidR="00350CF1">
        <w:rPr>
          <w:rFonts w:ascii="Calibri" w:eastAsia="Calibri" w:hAnsi="Calibri" w:cs="Calibri"/>
          <w:b/>
        </w:rPr>
        <w:t>6</w:t>
      </w:r>
      <w:r w:rsidRPr="00F13984">
        <w:rPr>
          <w:rFonts w:ascii="Calibri" w:eastAsia="Calibri" w:hAnsi="Calibri" w:cs="Calibri"/>
          <w:b/>
        </w:rPr>
        <w:t xml:space="preserve"> at 7pm</w:t>
      </w:r>
      <w:r w:rsidR="00350CF1">
        <w:rPr>
          <w:rFonts w:ascii="Calibri" w:eastAsia="Calibri" w:hAnsi="Calibri" w:cs="Calibri"/>
          <w:b/>
        </w:rPr>
        <w:t xml:space="preserve"> </w:t>
      </w:r>
      <w:r w:rsidRPr="00F13984">
        <w:rPr>
          <w:rFonts w:ascii="Calibri" w:eastAsia="Calibri" w:hAnsi="Calibri" w:cs="Calibri"/>
          <w:b/>
        </w:rPr>
        <w:t>in Colvend Public Hall</w:t>
      </w:r>
    </w:p>
    <w:p w14:paraId="548B6421" w14:textId="77777777" w:rsidR="006C2018" w:rsidRDefault="006C2018" w:rsidP="00EB6A4E">
      <w:pPr>
        <w:spacing w:line="240" w:lineRule="auto"/>
        <w:jc w:val="center"/>
        <w:rPr>
          <w:rFonts w:ascii="Calibri" w:eastAsia="Calibri" w:hAnsi="Calibri" w:cs="Calibri"/>
          <w:b/>
        </w:rPr>
      </w:pPr>
    </w:p>
    <w:p w14:paraId="028D2A8C" w14:textId="77777777" w:rsidR="00EB6A4E" w:rsidRPr="002F61B2" w:rsidRDefault="00EB6A4E" w:rsidP="006C2018">
      <w:pPr>
        <w:spacing w:line="240" w:lineRule="auto"/>
        <w:rPr>
          <w:rFonts w:ascii="Calibri" w:eastAsia="Calibri" w:hAnsi="Calibri" w:cs="Calibri"/>
          <w:b/>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sidR="004C421C" w:rsidRPr="004C421C">
        <w:rPr>
          <w:rFonts w:ascii="Calibri" w:eastAsia="Calibri" w:hAnsi="Calibri" w:cs="Calibri"/>
        </w:rPr>
        <w:t>;</w:t>
      </w:r>
      <w:r>
        <w:rPr>
          <w:rFonts w:ascii="Calibri" w:eastAsia="Calibri" w:hAnsi="Calibri" w:cs="Calibri"/>
        </w:rPr>
        <w:t xml:space="preserve"> Elected CCs:</w:t>
      </w:r>
      <w:r w:rsidR="001F7923">
        <w:rPr>
          <w:rFonts w:ascii="Calibri" w:eastAsia="Calibri" w:hAnsi="Calibri" w:cs="Calibri"/>
        </w:rPr>
        <w:t xml:space="preserve"> John Coates </w:t>
      </w:r>
      <w:r w:rsidR="001F7923">
        <w:rPr>
          <w:rFonts w:ascii="Calibri" w:eastAsia="Calibri" w:hAnsi="Calibri" w:cs="Calibri"/>
          <w:b/>
        </w:rPr>
        <w:t>(JC)</w:t>
      </w:r>
      <w:r w:rsidR="001F7923">
        <w:rPr>
          <w:rFonts w:ascii="Calibri" w:eastAsia="Calibri" w:hAnsi="Calibri" w:cs="Calibri"/>
        </w:rPr>
        <w:t>,</w:t>
      </w:r>
      <w:r w:rsidR="00350CF1">
        <w:rPr>
          <w:rFonts w:ascii="Calibri" w:eastAsia="Calibri" w:hAnsi="Calibri" w:cs="Calibri"/>
        </w:rPr>
        <w:t xml:space="preserve"> </w:t>
      </w:r>
      <w:r w:rsidR="001F7923">
        <w:rPr>
          <w:rFonts w:ascii="Calibri" w:eastAsia="Calibri" w:hAnsi="Calibri" w:cs="Calibri"/>
        </w:rPr>
        <w:t xml:space="preserve">Elspeth Collins-Taylor </w:t>
      </w:r>
      <w:r w:rsidR="001F7923">
        <w:rPr>
          <w:rFonts w:ascii="Calibri" w:eastAsia="Calibri" w:hAnsi="Calibri" w:cs="Calibri"/>
          <w:b/>
        </w:rPr>
        <w:t>(ECT)</w:t>
      </w:r>
      <w:r w:rsidR="001F7923">
        <w:rPr>
          <w:rFonts w:ascii="Calibri" w:eastAsia="Calibri" w:hAnsi="Calibri" w:cs="Calibri"/>
        </w:rPr>
        <w:t xml:space="preserve">, </w:t>
      </w:r>
      <w:r w:rsidR="00350CF1">
        <w:rPr>
          <w:rFonts w:ascii="Calibri" w:eastAsia="Calibri" w:hAnsi="Calibri" w:cs="Calibri"/>
        </w:rPr>
        <w:t xml:space="preserve">Kristine Filer </w:t>
      </w:r>
      <w:r w:rsidR="00350CF1" w:rsidRPr="008B65DC">
        <w:rPr>
          <w:rFonts w:ascii="Calibri" w:eastAsia="Calibri" w:hAnsi="Calibri" w:cs="Calibri"/>
          <w:b/>
        </w:rPr>
        <w:t>(KF)</w:t>
      </w:r>
      <w:r w:rsidR="00486594">
        <w:rPr>
          <w:rFonts w:ascii="Calibri" w:eastAsia="Calibri" w:hAnsi="Calibri" w:cs="Calibri"/>
        </w:rPr>
        <w:t>,</w:t>
      </w:r>
      <w:r w:rsidR="00486594">
        <w:rPr>
          <w:rFonts w:ascii="Calibri" w:eastAsia="Calibri" w:hAnsi="Calibri" w:cs="Calibri"/>
          <w:b/>
        </w:rPr>
        <w:t xml:space="preserve"> </w:t>
      </w:r>
      <w:r w:rsidR="00E84B61" w:rsidRPr="008B65DC">
        <w:rPr>
          <w:rFonts w:ascii="Calibri" w:eastAsia="Calibri" w:hAnsi="Calibri" w:cs="Calibri"/>
          <w:bCs/>
        </w:rPr>
        <w:t xml:space="preserve">Tom Nicol </w:t>
      </w:r>
      <w:r w:rsidR="00E84B61" w:rsidRPr="008B65DC">
        <w:rPr>
          <w:rFonts w:ascii="Calibri" w:eastAsia="Calibri" w:hAnsi="Calibri" w:cs="Calibri"/>
          <w:b/>
        </w:rPr>
        <w:t>(TN)</w:t>
      </w:r>
      <w:r w:rsidR="00E84B61" w:rsidRPr="00486594">
        <w:rPr>
          <w:rFonts w:ascii="Calibri" w:eastAsia="Calibri" w:hAnsi="Calibri" w:cs="Calibri"/>
        </w:rPr>
        <w:t>;</w:t>
      </w:r>
      <w:r w:rsidR="00E84B61">
        <w:rPr>
          <w:rFonts w:ascii="Calibri" w:eastAsia="Calibri" w:hAnsi="Calibri" w:cs="Calibri"/>
          <w:b/>
        </w:rPr>
        <w:t xml:space="preserve"> </w:t>
      </w:r>
      <w:r w:rsidR="00FB12A0">
        <w:rPr>
          <w:rFonts w:ascii="Calibri" w:eastAsia="Calibri" w:hAnsi="Calibri" w:cs="Calibri"/>
        </w:rPr>
        <w:t xml:space="preserve">Co-opted CC: Matthew Pumphrey </w:t>
      </w:r>
      <w:r w:rsidR="00FB12A0">
        <w:rPr>
          <w:rFonts w:ascii="Calibri" w:eastAsia="Calibri" w:hAnsi="Calibri" w:cs="Calibri"/>
          <w:b/>
        </w:rPr>
        <w:t>(MP)</w:t>
      </w:r>
      <w:r w:rsidR="00FB12A0">
        <w:rPr>
          <w:rFonts w:ascii="Calibri" w:eastAsia="Calibri" w:hAnsi="Calibri" w:cs="Calibri"/>
        </w:rPr>
        <w:t>;</w:t>
      </w:r>
      <w:r w:rsidR="00350CF1">
        <w:rPr>
          <w:rFonts w:ascii="Calibri" w:eastAsia="Calibri" w:hAnsi="Calibri" w:cs="Calibri"/>
        </w:rPr>
        <w:t xml:space="preserve"> Local Cllr: David Stitt </w:t>
      </w:r>
      <w:r w:rsidR="00350CF1" w:rsidRPr="00350CF1">
        <w:rPr>
          <w:rFonts w:ascii="Calibri" w:eastAsia="Calibri" w:hAnsi="Calibri" w:cs="Calibri"/>
          <w:b/>
        </w:rPr>
        <w:t>(DS)</w:t>
      </w:r>
      <w:r w:rsidR="00350CF1" w:rsidRPr="00486594">
        <w:rPr>
          <w:rFonts w:ascii="Calibri" w:eastAsia="Calibri" w:hAnsi="Calibri" w:cs="Calibri"/>
        </w:rPr>
        <w:t>;</w:t>
      </w:r>
      <w:r w:rsidR="00350CF1">
        <w:rPr>
          <w:rFonts w:ascii="Calibri" w:eastAsia="Calibri" w:hAnsi="Calibri" w:cs="Calibri"/>
          <w:b/>
        </w:rPr>
        <w:t xml:space="preserve"> </w:t>
      </w:r>
      <w:r>
        <w:rPr>
          <w:rFonts w:ascii="Calibri" w:eastAsia="Calibri" w:hAnsi="Calibri" w:cs="Calibri"/>
        </w:rPr>
        <w:t xml:space="preserve">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Minute Secretary – Gwen Coates </w:t>
      </w:r>
      <w:r>
        <w:rPr>
          <w:rFonts w:ascii="Calibri" w:eastAsia="Calibri" w:hAnsi="Calibri" w:cs="Calibri"/>
          <w:b/>
        </w:rPr>
        <w:t>(GC)</w:t>
      </w:r>
    </w:p>
    <w:p w14:paraId="7CA5E731" w14:textId="77777777" w:rsidR="00EB6A4E" w:rsidRPr="006C2018" w:rsidRDefault="00EB6A4E" w:rsidP="00EB6A4E">
      <w:pPr>
        <w:spacing w:line="240" w:lineRule="auto"/>
        <w:rPr>
          <w:rFonts w:ascii="Calibri" w:eastAsia="Calibri" w:hAnsi="Calibri" w:cs="Calibri"/>
          <w:b/>
          <w:sz w:val="16"/>
          <w:szCs w:val="16"/>
        </w:rPr>
      </w:pPr>
    </w:p>
    <w:p w14:paraId="03A334B3" w14:textId="77777777"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 xml:space="preserve">MEMBERS OF THE </w:t>
      </w:r>
      <w:r w:rsidR="00756FDF" w:rsidRPr="005A147B">
        <w:rPr>
          <w:rFonts w:ascii="Calibri" w:eastAsia="Calibri" w:hAnsi="Calibri" w:cs="Calibri"/>
          <w:b/>
          <w:u w:val="single"/>
        </w:rPr>
        <w:t>PUBLIC</w:t>
      </w:r>
      <w:r w:rsidR="00756FDF">
        <w:rPr>
          <w:rFonts w:ascii="Calibri" w:eastAsia="Calibri" w:hAnsi="Calibri" w:cs="Calibri"/>
          <w:b/>
          <w:u w:val="single"/>
        </w:rPr>
        <w:t>:</w:t>
      </w:r>
      <w:r w:rsidR="00350CF1">
        <w:rPr>
          <w:rFonts w:ascii="Calibri" w:eastAsia="Calibri" w:hAnsi="Calibri" w:cs="Calibri"/>
          <w:b/>
          <w:u w:val="single"/>
        </w:rPr>
        <w:t xml:space="preserve"> </w:t>
      </w:r>
      <w:r w:rsidR="00350CF1">
        <w:rPr>
          <w:rFonts w:ascii="Calibri" w:eastAsia="Calibri" w:hAnsi="Calibri" w:cs="Calibri"/>
        </w:rPr>
        <w:t xml:space="preserve">Chair of Kippford Association – Sam Sample </w:t>
      </w:r>
      <w:r w:rsidR="00350CF1" w:rsidRPr="00350CF1">
        <w:rPr>
          <w:rFonts w:ascii="Calibri" w:eastAsia="Calibri" w:hAnsi="Calibri" w:cs="Calibri"/>
          <w:b/>
        </w:rPr>
        <w:t>(SS)</w:t>
      </w:r>
      <w:r w:rsidR="00350CF1">
        <w:rPr>
          <w:rFonts w:ascii="Calibri" w:eastAsia="Calibri" w:hAnsi="Calibri" w:cs="Calibri"/>
        </w:rPr>
        <w:t xml:space="preserve">, </w:t>
      </w:r>
      <w:r w:rsidR="001F7923">
        <w:rPr>
          <w:rFonts w:ascii="Calibri" w:eastAsia="Calibri" w:hAnsi="Calibri" w:cs="Calibri"/>
        </w:rPr>
        <w:t xml:space="preserve">Sandyhills Protection Group </w:t>
      </w:r>
      <w:r w:rsidR="001F7923" w:rsidRPr="001F7923">
        <w:rPr>
          <w:rFonts w:ascii="Calibri" w:eastAsia="Calibri" w:hAnsi="Calibri" w:cs="Calibri"/>
          <w:b/>
        </w:rPr>
        <w:t>(SPG)</w:t>
      </w:r>
      <w:r w:rsidR="001F7923">
        <w:rPr>
          <w:rFonts w:ascii="Calibri" w:eastAsia="Calibri" w:hAnsi="Calibri" w:cs="Calibri"/>
        </w:rPr>
        <w:t xml:space="preserve"> representative – Peter Shaw </w:t>
      </w:r>
      <w:r w:rsidR="001F7923" w:rsidRPr="001F7923">
        <w:rPr>
          <w:rFonts w:ascii="Calibri" w:eastAsia="Calibri" w:hAnsi="Calibri" w:cs="Calibri"/>
          <w:b/>
        </w:rPr>
        <w:t>(PS)</w:t>
      </w:r>
      <w:r w:rsidR="008B65DC" w:rsidRPr="008B65DC">
        <w:rPr>
          <w:rFonts w:ascii="Calibri" w:eastAsia="Calibri" w:hAnsi="Calibri" w:cs="Calibri"/>
          <w:bCs/>
        </w:rPr>
        <w:t>,</w:t>
      </w:r>
      <w:r w:rsidR="00350CF1">
        <w:rPr>
          <w:rFonts w:ascii="Calibri" w:eastAsia="Calibri" w:hAnsi="Calibri" w:cs="Calibri"/>
          <w:bCs/>
        </w:rPr>
        <w:t xml:space="preserve"> Clive Sinclair </w:t>
      </w:r>
      <w:r w:rsidR="00350CF1" w:rsidRPr="00350CF1">
        <w:rPr>
          <w:rFonts w:ascii="Calibri" w:eastAsia="Calibri" w:hAnsi="Calibri" w:cs="Calibri"/>
          <w:b/>
          <w:bCs/>
        </w:rPr>
        <w:t>(CS</w:t>
      </w:r>
      <w:r w:rsidR="00350CF1">
        <w:rPr>
          <w:rFonts w:ascii="Calibri" w:eastAsia="Calibri" w:hAnsi="Calibri" w:cs="Calibri"/>
          <w:b/>
          <w:bCs/>
        </w:rPr>
        <w:t>)</w:t>
      </w:r>
      <w:r w:rsidR="00350CF1">
        <w:rPr>
          <w:rFonts w:ascii="Calibri" w:eastAsia="Calibri" w:hAnsi="Calibri" w:cs="Calibri"/>
          <w:bCs/>
        </w:rPr>
        <w:t xml:space="preserve">, Julian Stanning </w:t>
      </w:r>
      <w:r w:rsidR="00350CF1" w:rsidRPr="00350CF1">
        <w:rPr>
          <w:rFonts w:ascii="Calibri" w:eastAsia="Calibri" w:hAnsi="Calibri" w:cs="Calibri"/>
          <w:b/>
          <w:bCs/>
        </w:rPr>
        <w:t>(JS)</w:t>
      </w:r>
    </w:p>
    <w:p w14:paraId="27295ED1" w14:textId="77777777" w:rsidR="001F7923" w:rsidRPr="001B5EDD" w:rsidRDefault="001F7923" w:rsidP="00EB6A4E">
      <w:pPr>
        <w:spacing w:line="240" w:lineRule="auto"/>
        <w:rPr>
          <w:rFonts w:ascii="Calibri" w:eastAsia="Calibri" w:hAnsi="Calibri" w:cs="Calibri"/>
          <w:b/>
          <w:sz w:val="16"/>
          <w:szCs w:val="16"/>
        </w:rPr>
      </w:pPr>
    </w:p>
    <w:p w14:paraId="79273CB5" w14:textId="77777777"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APOLOGIES</w:t>
      </w:r>
      <w:r w:rsidRPr="006A5F71">
        <w:rPr>
          <w:rFonts w:ascii="Calibri" w:eastAsia="Calibri" w:hAnsi="Calibri" w:cs="Calibri"/>
          <w:b/>
        </w:rPr>
        <w:t>:</w:t>
      </w:r>
      <w:r w:rsidR="00E84B61">
        <w:rPr>
          <w:rFonts w:ascii="Calibri" w:eastAsia="Calibri" w:hAnsi="Calibri" w:cs="Calibri"/>
        </w:rPr>
        <w:t xml:space="preserve"> </w:t>
      </w:r>
      <w:bookmarkEnd w:id="0"/>
      <w:r w:rsidR="001F7923">
        <w:rPr>
          <w:rFonts w:ascii="Calibri" w:eastAsia="Calibri" w:hAnsi="Calibri" w:cs="Calibri"/>
        </w:rPr>
        <w:t xml:space="preserve">Local Cllr: Ian Blake </w:t>
      </w:r>
      <w:r w:rsidR="001F7923">
        <w:rPr>
          <w:rFonts w:ascii="Calibri" w:eastAsia="Calibri" w:hAnsi="Calibri" w:cs="Calibri"/>
          <w:b/>
        </w:rPr>
        <w:t>(IB)</w:t>
      </w:r>
    </w:p>
    <w:p w14:paraId="7150E236" w14:textId="77777777" w:rsidR="001F7923" w:rsidRDefault="001F7923" w:rsidP="00EB6A4E">
      <w:pPr>
        <w:spacing w:line="240" w:lineRule="auto"/>
        <w:rPr>
          <w:rFonts w:ascii="Calibri" w:eastAsia="Calibri" w:hAnsi="Calibri" w:cs="Calibri"/>
        </w:rPr>
      </w:pPr>
    </w:p>
    <w:p w14:paraId="47033890" w14:textId="77777777" w:rsidR="006E5F67" w:rsidRPr="006E5F67"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619DCB65" w14:textId="77777777" w:rsidR="00EB6A4E" w:rsidRPr="004A20C5" w:rsidRDefault="00EB6A4E" w:rsidP="00EB6A4E">
      <w:pPr>
        <w:spacing w:line="240" w:lineRule="auto"/>
        <w:ind w:left="720"/>
        <w:rPr>
          <w:rFonts w:ascii="Calibri" w:eastAsia="Calibri" w:hAnsi="Calibri" w:cs="Calibri"/>
          <w:b/>
          <w:u w:val="single"/>
        </w:rPr>
      </w:pPr>
    </w:p>
    <w:p w14:paraId="7D90CEC9"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E84B61">
        <w:rPr>
          <w:rFonts w:ascii="Calibri" w:eastAsia="Calibri" w:hAnsi="Calibri" w:cs="Calibri"/>
          <w:b/>
          <w:u w:val="single"/>
        </w:rPr>
        <w:t>6 November</w:t>
      </w:r>
      <w:r>
        <w:rPr>
          <w:rFonts w:ascii="Calibri" w:eastAsia="Calibri" w:hAnsi="Calibri" w:cs="Calibri"/>
          <w:b/>
          <w:u w:val="single"/>
        </w:rPr>
        <w:t xml:space="preserve"> 2025</w:t>
      </w:r>
    </w:p>
    <w:p w14:paraId="3759E0D8" w14:textId="77777777" w:rsidR="00EB6A4E" w:rsidRDefault="00EB6A4E" w:rsidP="00EB6A4E">
      <w:pPr>
        <w:spacing w:line="240" w:lineRule="auto"/>
        <w:ind w:left="360"/>
        <w:rPr>
          <w:rFonts w:ascii="Calibri" w:eastAsia="Calibri" w:hAnsi="Calibri" w:cs="Calibri"/>
        </w:rPr>
      </w:pPr>
    </w:p>
    <w:p w14:paraId="0E1380A2" w14:textId="77777777"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CF6162">
        <w:rPr>
          <w:rFonts w:ascii="Calibri" w:eastAsia="Calibri" w:hAnsi="Calibri" w:cs="Calibri"/>
        </w:rPr>
        <w:t xml:space="preserve"> </w:t>
      </w:r>
      <w:r w:rsidR="008F4113">
        <w:rPr>
          <w:rFonts w:ascii="Calibri" w:eastAsia="Calibri" w:hAnsi="Calibri" w:cs="Calibri"/>
          <w:b/>
        </w:rPr>
        <w:t>TN</w:t>
      </w:r>
      <w:r w:rsidR="00E84B61">
        <w:rPr>
          <w:rFonts w:ascii="Calibri" w:eastAsia="Calibri" w:hAnsi="Calibri" w:cs="Calibri"/>
          <w:b/>
        </w:rPr>
        <w:t xml:space="preserve"> </w:t>
      </w:r>
      <w:r w:rsidR="00297C65">
        <w:rPr>
          <w:rFonts w:ascii="Calibri" w:eastAsia="Calibri" w:hAnsi="Calibri" w:cs="Calibri"/>
        </w:rPr>
        <w:t>and seconded by</w:t>
      </w:r>
      <w:r w:rsidR="00CF6162">
        <w:rPr>
          <w:rFonts w:ascii="Calibri" w:eastAsia="Calibri" w:hAnsi="Calibri" w:cs="Calibri"/>
        </w:rPr>
        <w:t xml:space="preserve"> </w:t>
      </w:r>
      <w:r w:rsidR="008538F9">
        <w:rPr>
          <w:rFonts w:ascii="Calibri" w:eastAsia="Calibri" w:hAnsi="Calibri" w:cs="Calibri"/>
          <w:b/>
        </w:rPr>
        <w:t>J</w:t>
      </w:r>
      <w:r w:rsidR="008F4113">
        <w:rPr>
          <w:rFonts w:ascii="Calibri" w:eastAsia="Calibri" w:hAnsi="Calibri" w:cs="Calibri"/>
          <w:b/>
        </w:rPr>
        <w:t>R</w:t>
      </w:r>
      <w:r w:rsidRPr="007E4CCE">
        <w:rPr>
          <w:rFonts w:ascii="Calibri" w:eastAsia="Calibri" w:hAnsi="Calibri" w:cs="Calibri"/>
        </w:rPr>
        <w:t>.</w:t>
      </w:r>
      <w:r w:rsidR="00297C65">
        <w:rPr>
          <w:rFonts w:ascii="Calibri" w:eastAsia="Calibri" w:hAnsi="Calibri" w:cs="Calibri"/>
        </w:rPr>
        <w:t xml:space="preserve"> There were no amendments. </w:t>
      </w:r>
    </w:p>
    <w:p w14:paraId="1D3A893E" w14:textId="77777777" w:rsidR="00EB6A4E" w:rsidRDefault="00EB6A4E" w:rsidP="00EB6A4E">
      <w:pPr>
        <w:spacing w:line="240" w:lineRule="auto"/>
        <w:rPr>
          <w:rFonts w:ascii="Calibri" w:eastAsia="Calibri" w:hAnsi="Calibri" w:cs="Calibri"/>
          <w:b/>
          <w:color w:val="FF0000"/>
        </w:rPr>
      </w:pPr>
    </w:p>
    <w:p w14:paraId="69AFC073"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1676ED12" w14:textId="77777777" w:rsidR="003D5F18" w:rsidRDefault="003D5F18" w:rsidP="00244230">
      <w:pPr>
        <w:spacing w:line="240" w:lineRule="auto"/>
        <w:rPr>
          <w:rFonts w:asciiTheme="minorHAnsi" w:hAnsiTheme="minorHAnsi" w:cstheme="minorHAnsi"/>
          <w:b/>
        </w:rPr>
      </w:pPr>
    </w:p>
    <w:p w14:paraId="6B719797" w14:textId="77777777" w:rsidR="004D46CC" w:rsidRPr="00670D5B" w:rsidRDefault="00670D5B" w:rsidP="00244230">
      <w:pPr>
        <w:spacing w:line="240" w:lineRule="auto"/>
        <w:rPr>
          <w:rFonts w:asciiTheme="minorHAnsi" w:hAnsiTheme="minorHAnsi" w:cstheme="minorHAnsi"/>
          <w:b/>
        </w:rPr>
      </w:pPr>
      <w:r>
        <w:rPr>
          <w:rFonts w:asciiTheme="minorHAnsi" w:hAnsiTheme="minorHAnsi" w:cstheme="minorHAnsi"/>
        </w:rPr>
        <w:t>Police Scotland livestock posters update.</w:t>
      </w:r>
      <w:r w:rsidR="006C03FE">
        <w:rPr>
          <w:rFonts w:asciiTheme="minorHAnsi" w:hAnsiTheme="minorHAnsi" w:cstheme="minorHAnsi"/>
        </w:rPr>
        <w:t xml:space="preserve"> </w:t>
      </w:r>
      <w:r w:rsidR="008F4113" w:rsidRPr="008F4113">
        <w:rPr>
          <w:rFonts w:asciiTheme="minorHAnsi" w:hAnsiTheme="minorHAnsi" w:cstheme="minorHAnsi"/>
          <w:b/>
        </w:rPr>
        <w:t>GW</w:t>
      </w:r>
      <w:r w:rsidR="008F4113">
        <w:rPr>
          <w:rFonts w:asciiTheme="minorHAnsi" w:hAnsiTheme="minorHAnsi" w:cstheme="minorHAnsi"/>
        </w:rPr>
        <w:t xml:space="preserve"> said that there was no further information on this issue. </w:t>
      </w:r>
      <w:r w:rsidR="006C03FE" w:rsidRPr="008F4113">
        <w:rPr>
          <w:rFonts w:asciiTheme="minorHAnsi" w:hAnsiTheme="minorHAnsi" w:cstheme="minorHAnsi"/>
          <w:b/>
        </w:rPr>
        <w:t>CS</w:t>
      </w:r>
      <w:r w:rsidR="006C03FE">
        <w:rPr>
          <w:rFonts w:asciiTheme="minorHAnsi" w:hAnsiTheme="minorHAnsi" w:cstheme="minorHAnsi"/>
        </w:rPr>
        <w:t xml:space="preserve"> (local farmer)</w:t>
      </w:r>
      <w:r w:rsidR="008F4113">
        <w:rPr>
          <w:rFonts w:asciiTheme="minorHAnsi" w:hAnsiTheme="minorHAnsi" w:cstheme="minorHAnsi"/>
        </w:rPr>
        <w:t xml:space="preserve"> said he also had nothing to report. </w:t>
      </w:r>
      <w:r w:rsidRPr="00670D5B">
        <w:rPr>
          <w:rFonts w:asciiTheme="minorHAnsi" w:hAnsiTheme="minorHAnsi" w:cstheme="minorHAnsi"/>
          <w:b/>
        </w:rPr>
        <w:t>(GW/CS)</w:t>
      </w:r>
    </w:p>
    <w:p w14:paraId="7FD163B4" w14:textId="77777777" w:rsidR="004D46CC" w:rsidRPr="00670D5B" w:rsidRDefault="004D46CC" w:rsidP="00244230">
      <w:pPr>
        <w:spacing w:line="240" w:lineRule="auto"/>
        <w:rPr>
          <w:rFonts w:asciiTheme="minorHAnsi" w:hAnsiTheme="minorHAnsi" w:cstheme="minorHAnsi"/>
          <w:b/>
        </w:rPr>
      </w:pPr>
    </w:p>
    <w:p w14:paraId="1EEAE74E"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34B85901" w14:textId="77777777" w:rsidR="00EB6A4E" w:rsidRDefault="00EB6A4E" w:rsidP="00EB6A4E">
      <w:pPr>
        <w:spacing w:line="240" w:lineRule="auto"/>
        <w:rPr>
          <w:rFonts w:ascii="Calibri" w:eastAsia="Calibri" w:hAnsi="Calibri" w:cs="Calibri"/>
        </w:rPr>
      </w:pPr>
    </w:p>
    <w:p w14:paraId="1F3B41A6" w14:textId="77777777" w:rsidR="00D5731A"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8F4113">
        <w:rPr>
          <w:rFonts w:ascii="Calibri" w:eastAsia="Calibri" w:hAnsi="Calibri" w:cs="Calibri"/>
        </w:rPr>
        <w:t xml:space="preserve"> had not been received by the time of the meeting. </w:t>
      </w:r>
      <w:r w:rsidR="008F4113" w:rsidRPr="00486594">
        <w:rPr>
          <w:rFonts w:ascii="Calibri" w:eastAsia="Calibri" w:hAnsi="Calibri" w:cs="Calibri"/>
          <w:b/>
        </w:rPr>
        <w:t>GW</w:t>
      </w:r>
      <w:r w:rsidR="008F4113">
        <w:rPr>
          <w:rFonts w:ascii="Calibri" w:eastAsia="Calibri" w:hAnsi="Calibri" w:cs="Calibri"/>
        </w:rPr>
        <w:t xml:space="preserve"> agreed to chase this up tomorrow. </w:t>
      </w:r>
      <w:r w:rsidR="008F4113" w:rsidRPr="008F4113">
        <w:rPr>
          <w:rFonts w:ascii="Calibri" w:eastAsia="Calibri" w:hAnsi="Calibri" w:cs="Calibri"/>
          <w:b/>
        </w:rPr>
        <w:t>ECT</w:t>
      </w:r>
      <w:r w:rsidR="008F4113">
        <w:rPr>
          <w:rFonts w:ascii="Calibri" w:eastAsia="Calibri" w:hAnsi="Calibri" w:cs="Calibri"/>
        </w:rPr>
        <w:t xml:space="preserve"> and </w:t>
      </w:r>
      <w:r w:rsidR="008F4113" w:rsidRPr="008F4113">
        <w:rPr>
          <w:rFonts w:ascii="Calibri" w:eastAsia="Calibri" w:hAnsi="Calibri" w:cs="Calibri"/>
          <w:b/>
        </w:rPr>
        <w:t>PS</w:t>
      </w:r>
      <w:r w:rsidR="008F4113">
        <w:rPr>
          <w:rFonts w:ascii="Calibri" w:eastAsia="Calibri" w:hAnsi="Calibri" w:cs="Calibri"/>
        </w:rPr>
        <w:t xml:space="preserve"> noted that there had been a police incident at Sandyhills but there was no further information available about this. </w:t>
      </w:r>
      <w:r w:rsidR="006C03FE">
        <w:rPr>
          <w:rFonts w:ascii="Calibri" w:eastAsia="Calibri" w:hAnsi="Calibri" w:cs="Calibri"/>
        </w:rPr>
        <w:t xml:space="preserve"> </w:t>
      </w:r>
    </w:p>
    <w:p w14:paraId="3F523F51" w14:textId="77777777" w:rsidR="00E45362" w:rsidRDefault="00E45362" w:rsidP="00EB6A4E">
      <w:pPr>
        <w:spacing w:line="240" w:lineRule="auto"/>
        <w:rPr>
          <w:rFonts w:ascii="Calibri" w:eastAsia="Calibri" w:hAnsi="Calibri" w:cs="Calibri"/>
          <w:b/>
          <w:u w:val="single"/>
        </w:rPr>
      </w:pPr>
    </w:p>
    <w:p w14:paraId="5153E13D"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19F4C0B2" w14:textId="77777777" w:rsidR="00EB6A4E" w:rsidRDefault="00EB6A4E" w:rsidP="00EB6A4E">
      <w:pPr>
        <w:spacing w:line="240" w:lineRule="auto"/>
        <w:rPr>
          <w:rFonts w:ascii="Calibri" w:eastAsia="Calibri" w:hAnsi="Calibri" w:cs="Calibri"/>
        </w:rPr>
      </w:pPr>
    </w:p>
    <w:p w14:paraId="5D9136D7" w14:textId="588E7553" w:rsidR="00724C4E" w:rsidRDefault="007922ED" w:rsidP="00EB6A4E">
      <w:pPr>
        <w:spacing w:line="240" w:lineRule="auto"/>
        <w:rPr>
          <w:rFonts w:ascii="Calibri" w:eastAsia="Calibri" w:hAnsi="Calibri" w:cs="Calibri"/>
        </w:rPr>
      </w:pPr>
      <w:r w:rsidRPr="007922ED">
        <w:rPr>
          <w:rFonts w:ascii="Calibri" w:eastAsia="Calibri" w:hAnsi="Calibri" w:cs="Calibri"/>
        </w:rPr>
        <w:t>Prior to the meeting,</w:t>
      </w:r>
      <w:r w:rsidR="008F4113">
        <w:rPr>
          <w:rFonts w:ascii="Calibri" w:eastAsia="Calibri" w:hAnsi="Calibri" w:cs="Calibri"/>
        </w:rPr>
        <w:t xml:space="preserve"> </w:t>
      </w:r>
      <w:r w:rsidR="00EB010B" w:rsidRPr="00EB010B">
        <w:rPr>
          <w:rFonts w:ascii="Calibri" w:eastAsia="Calibri" w:hAnsi="Calibri" w:cs="Calibri"/>
          <w:b/>
        </w:rPr>
        <w:t>JR</w:t>
      </w:r>
      <w:r w:rsidR="008F4113">
        <w:rPr>
          <w:rFonts w:ascii="Calibri" w:eastAsia="Calibri" w:hAnsi="Calibri" w:cs="Calibri"/>
          <w:b/>
        </w:rPr>
        <w:t xml:space="preserve"> </w:t>
      </w:r>
      <w:r w:rsidR="00D5731A">
        <w:rPr>
          <w:rFonts w:ascii="Calibri" w:eastAsia="Calibri" w:hAnsi="Calibri" w:cs="Calibri"/>
        </w:rPr>
        <w:t>sent m</w:t>
      </w:r>
      <w:r>
        <w:rPr>
          <w:rFonts w:ascii="Calibri" w:eastAsia="Calibri" w:hAnsi="Calibri" w:cs="Calibri"/>
        </w:rPr>
        <w:t xml:space="preserve">embers </w:t>
      </w:r>
      <w:r w:rsidR="00656024">
        <w:rPr>
          <w:rFonts w:ascii="Calibri" w:eastAsia="Calibri" w:hAnsi="Calibri" w:cs="Calibri"/>
        </w:rPr>
        <w:t xml:space="preserve">a </w:t>
      </w:r>
      <w:r>
        <w:rPr>
          <w:rFonts w:ascii="Calibri" w:eastAsia="Calibri" w:hAnsi="Calibri" w:cs="Calibri"/>
        </w:rPr>
        <w:t>summary of transaction</w:t>
      </w:r>
      <w:r w:rsidR="00486594">
        <w:rPr>
          <w:rFonts w:ascii="Calibri" w:eastAsia="Calibri" w:hAnsi="Calibri" w:cs="Calibri"/>
        </w:rPr>
        <w:t>s</w:t>
      </w:r>
      <w:r w:rsidR="00656024">
        <w:rPr>
          <w:rFonts w:ascii="Calibri" w:eastAsia="Calibri" w:hAnsi="Calibri" w:cs="Calibri"/>
        </w:rPr>
        <w:t xml:space="preserve">. He informed members </w:t>
      </w:r>
      <w:r w:rsidR="00656024" w:rsidRPr="00486594">
        <w:rPr>
          <w:rFonts w:ascii="Calibri" w:eastAsia="Calibri" w:hAnsi="Calibri" w:cs="Calibri"/>
        </w:rPr>
        <w:t>that three</w:t>
      </w:r>
      <w:r w:rsidR="00656024">
        <w:rPr>
          <w:rFonts w:ascii="Calibri" w:eastAsia="Calibri" w:hAnsi="Calibri" w:cs="Calibri"/>
        </w:rPr>
        <w:t xml:space="preserve"> interest</w:t>
      </w:r>
      <w:r w:rsidR="00486594">
        <w:rPr>
          <w:rFonts w:ascii="Calibri" w:eastAsia="Calibri" w:hAnsi="Calibri" w:cs="Calibri"/>
        </w:rPr>
        <w:t>-</w:t>
      </w:r>
      <w:r w:rsidR="00656024">
        <w:rPr>
          <w:rFonts w:ascii="Calibri" w:eastAsia="Calibri" w:hAnsi="Calibri" w:cs="Calibri"/>
        </w:rPr>
        <w:t>bearing</w:t>
      </w:r>
      <w:r w:rsidR="00486594">
        <w:rPr>
          <w:rFonts w:ascii="Calibri" w:eastAsia="Calibri" w:hAnsi="Calibri" w:cs="Calibri"/>
        </w:rPr>
        <w:t xml:space="preserve"> notice</w:t>
      </w:r>
      <w:r w:rsidR="00656024">
        <w:rPr>
          <w:rFonts w:ascii="Calibri" w:eastAsia="Calibri" w:hAnsi="Calibri" w:cs="Calibri"/>
        </w:rPr>
        <w:t xml:space="preserve"> accounts had now been opened</w:t>
      </w:r>
      <w:r w:rsidR="00486594">
        <w:rPr>
          <w:rFonts w:ascii="Calibri" w:eastAsia="Calibri" w:hAnsi="Calibri" w:cs="Calibri"/>
        </w:rPr>
        <w:t xml:space="preserve"> – two for CSCC and one for the Margaret Murdoch Trust</w:t>
      </w:r>
      <w:r w:rsidR="00656024">
        <w:rPr>
          <w:rFonts w:ascii="Calibri" w:eastAsia="Calibri" w:hAnsi="Calibri" w:cs="Calibri"/>
        </w:rPr>
        <w:t xml:space="preserve">. He also told members that he had heard that if representatives from CSCC were to </w:t>
      </w:r>
      <w:r w:rsidR="00656024" w:rsidRPr="00651719">
        <w:rPr>
          <w:rFonts w:ascii="Calibri" w:eastAsia="Calibri" w:hAnsi="Calibri" w:cs="Calibri"/>
        </w:rPr>
        <w:t xml:space="preserve">attend Stewartry </w:t>
      </w:r>
      <w:r w:rsidR="00651719" w:rsidRPr="00651719">
        <w:rPr>
          <w:rFonts w:ascii="Calibri" w:eastAsia="Calibri" w:hAnsi="Calibri" w:cs="Calibri"/>
        </w:rPr>
        <w:t xml:space="preserve">Network </w:t>
      </w:r>
      <w:r w:rsidR="00656024" w:rsidRPr="00651719">
        <w:rPr>
          <w:rFonts w:ascii="Calibri" w:eastAsia="Calibri" w:hAnsi="Calibri" w:cs="Calibri"/>
        </w:rPr>
        <w:t>Federation</w:t>
      </w:r>
      <w:r w:rsidR="00656024">
        <w:rPr>
          <w:rFonts w:ascii="Calibri" w:eastAsia="Calibri" w:hAnsi="Calibri" w:cs="Calibri"/>
        </w:rPr>
        <w:t xml:space="preserve"> meetings, an extra £100 of funding from Dumfries and Galloway Council (DGC) would be </w:t>
      </w:r>
      <w:r w:rsidR="00651719">
        <w:rPr>
          <w:rFonts w:ascii="Calibri" w:eastAsia="Calibri" w:hAnsi="Calibri" w:cs="Calibri"/>
        </w:rPr>
        <w:t>available</w:t>
      </w:r>
      <w:r w:rsidR="00656024">
        <w:rPr>
          <w:rFonts w:ascii="Calibri" w:eastAsia="Calibri" w:hAnsi="Calibri" w:cs="Calibri"/>
        </w:rPr>
        <w:t xml:space="preserve">. </w:t>
      </w:r>
      <w:r w:rsidR="00656024" w:rsidRPr="00656024">
        <w:rPr>
          <w:rFonts w:ascii="Calibri" w:eastAsia="Calibri" w:hAnsi="Calibri" w:cs="Calibri"/>
          <w:b/>
        </w:rPr>
        <w:t>DS</w:t>
      </w:r>
      <w:r w:rsidR="00656024">
        <w:rPr>
          <w:rFonts w:ascii="Calibri" w:eastAsia="Calibri" w:hAnsi="Calibri" w:cs="Calibri"/>
        </w:rPr>
        <w:t xml:space="preserve"> agreed to find out more information regarding this and report back. </w:t>
      </w:r>
    </w:p>
    <w:p w14:paraId="6C37C91E" w14:textId="332B672E" w:rsidR="00105844" w:rsidRDefault="00105844" w:rsidP="00EB6A4E">
      <w:pPr>
        <w:spacing w:line="240" w:lineRule="auto"/>
        <w:rPr>
          <w:rFonts w:ascii="Calibri" w:eastAsia="Calibri" w:hAnsi="Calibri" w:cs="Calibri"/>
        </w:rPr>
      </w:pPr>
    </w:p>
    <w:p w14:paraId="23221D1D" w14:textId="5E2639B6" w:rsidR="00105844" w:rsidRDefault="00105844" w:rsidP="00EB6A4E">
      <w:pPr>
        <w:spacing w:line="240" w:lineRule="auto"/>
        <w:rPr>
          <w:rFonts w:ascii="Calibri" w:eastAsia="Calibri" w:hAnsi="Calibri" w:cs="Calibri"/>
        </w:rPr>
      </w:pPr>
      <w:r>
        <w:rPr>
          <w:rFonts w:ascii="Calibri" w:eastAsia="Calibri" w:hAnsi="Calibri" w:cs="Calibri"/>
        </w:rPr>
        <w:t>In summary:</w:t>
      </w:r>
    </w:p>
    <w:p w14:paraId="26F1CF91" w14:textId="2B2CD04B" w:rsidR="00651719" w:rsidRDefault="00651719" w:rsidP="00EB6A4E">
      <w:pPr>
        <w:spacing w:line="240" w:lineRule="auto"/>
        <w:rPr>
          <w:rFonts w:ascii="Calibri" w:eastAsia="Calibri" w:hAnsi="Calibri" w:cs="Calibri"/>
        </w:rPr>
      </w:pPr>
    </w:p>
    <w:p w14:paraId="713F843E" w14:textId="2602E817" w:rsidR="00105844" w:rsidRDefault="00105844" w:rsidP="00EB6A4E">
      <w:pPr>
        <w:spacing w:line="240" w:lineRule="auto"/>
        <w:rPr>
          <w:rFonts w:ascii="Calibri" w:eastAsia="Calibri" w:hAnsi="Calibri" w:cs="Calibri"/>
        </w:rPr>
      </w:pPr>
      <w:r>
        <w:rPr>
          <w:noProof/>
        </w:rPr>
        <w:drawing>
          <wp:inline distT="0" distB="0" distL="0" distR="0" wp14:anchorId="3F90C49D" wp14:editId="6C3AC776">
            <wp:extent cx="3156585" cy="2059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56585" cy="2059305"/>
                    </a:xfrm>
                    <a:prstGeom prst="rect">
                      <a:avLst/>
                    </a:prstGeom>
                    <a:noFill/>
                    <a:ln>
                      <a:noFill/>
                    </a:ln>
                  </pic:spPr>
                </pic:pic>
              </a:graphicData>
            </a:graphic>
          </wp:inline>
        </w:drawing>
      </w:r>
    </w:p>
    <w:p w14:paraId="08ADA411" w14:textId="087BE09E" w:rsidR="00105844" w:rsidRDefault="00105844" w:rsidP="00EB6A4E">
      <w:pPr>
        <w:spacing w:line="240" w:lineRule="auto"/>
        <w:rPr>
          <w:rFonts w:ascii="Calibri" w:eastAsia="Calibri" w:hAnsi="Calibri" w:cs="Calibri"/>
        </w:rPr>
      </w:pPr>
    </w:p>
    <w:p w14:paraId="1364C8F8" w14:textId="1C7E9515" w:rsidR="00105844" w:rsidRDefault="00105844" w:rsidP="00EB6A4E">
      <w:pPr>
        <w:spacing w:line="240" w:lineRule="auto"/>
        <w:rPr>
          <w:rFonts w:ascii="Calibri" w:eastAsia="Calibri" w:hAnsi="Calibri" w:cs="Calibri"/>
        </w:rPr>
      </w:pPr>
    </w:p>
    <w:p w14:paraId="3F2A08F1" w14:textId="4AA5D5E0" w:rsidR="00105844" w:rsidRDefault="00105844" w:rsidP="00EB6A4E">
      <w:pPr>
        <w:spacing w:line="240" w:lineRule="auto"/>
        <w:rPr>
          <w:rFonts w:ascii="Calibri" w:eastAsia="Calibri" w:hAnsi="Calibri" w:cs="Calibri"/>
        </w:rPr>
      </w:pPr>
    </w:p>
    <w:p w14:paraId="570AC16C" w14:textId="52AB3E46" w:rsidR="00105844" w:rsidRDefault="00105844" w:rsidP="00EB6A4E">
      <w:pPr>
        <w:spacing w:line="240" w:lineRule="auto"/>
        <w:rPr>
          <w:rFonts w:ascii="Calibri" w:eastAsia="Calibri" w:hAnsi="Calibri" w:cs="Calibri"/>
        </w:rPr>
      </w:pPr>
    </w:p>
    <w:p w14:paraId="0E80EECE" w14:textId="0356137B" w:rsidR="00105844" w:rsidRDefault="00105844" w:rsidP="00EB6A4E">
      <w:pPr>
        <w:spacing w:line="240" w:lineRule="auto"/>
        <w:rPr>
          <w:rFonts w:ascii="Calibri" w:eastAsia="Calibri" w:hAnsi="Calibri" w:cs="Calibri"/>
        </w:rPr>
      </w:pPr>
    </w:p>
    <w:p w14:paraId="18360378" w14:textId="77777777" w:rsidR="00105844" w:rsidRDefault="00105844" w:rsidP="00EB6A4E">
      <w:pPr>
        <w:spacing w:line="240" w:lineRule="auto"/>
        <w:rPr>
          <w:rFonts w:ascii="Calibri" w:eastAsia="Calibri" w:hAnsi="Calibri" w:cs="Calibri"/>
        </w:rPr>
      </w:pPr>
    </w:p>
    <w:p w14:paraId="201DE9BE" w14:textId="7E82B0A5" w:rsidR="00095FC4" w:rsidRDefault="00105844" w:rsidP="00A03C19">
      <w:pPr>
        <w:spacing w:line="240" w:lineRule="auto"/>
        <w:rPr>
          <w:rFonts w:ascii="Calibri" w:eastAsia="Calibri" w:hAnsi="Calibri" w:cs="Calibri"/>
          <w:b/>
          <w:bCs/>
          <w:color w:val="FF0000"/>
        </w:rPr>
      </w:pPr>
      <w:r>
        <w:rPr>
          <w:noProof/>
        </w:rPr>
        <w:drawing>
          <wp:inline distT="0" distB="0" distL="0" distR="0" wp14:anchorId="68C45825" wp14:editId="79FC120E">
            <wp:extent cx="5077596" cy="1900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21220" cy="1916689"/>
                    </a:xfrm>
                    <a:prstGeom prst="rect">
                      <a:avLst/>
                    </a:prstGeom>
                    <a:noFill/>
                    <a:ln>
                      <a:noFill/>
                    </a:ln>
                  </pic:spPr>
                </pic:pic>
              </a:graphicData>
            </a:graphic>
          </wp:inline>
        </w:drawing>
      </w:r>
    </w:p>
    <w:p w14:paraId="2DB6C2F5" w14:textId="6FBAE660" w:rsidR="00105844" w:rsidRDefault="00105844" w:rsidP="00A03C19">
      <w:pPr>
        <w:spacing w:line="240" w:lineRule="auto"/>
        <w:rPr>
          <w:rFonts w:ascii="Calibri" w:eastAsia="Calibri" w:hAnsi="Calibri" w:cs="Calibri"/>
          <w:b/>
          <w:bCs/>
          <w:color w:val="FF0000"/>
        </w:rPr>
      </w:pPr>
      <w:r>
        <w:rPr>
          <w:noProof/>
        </w:rPr>
        <w:drawing>
          <wp:inline distT="0" distB="0" distL="0" distR="0" wp14:anchorId="44491C27" wp14:editId="02ACF179">
            <wp:extent cx="4150581" cy="4566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81069" cy="4599919"/>
                    </a:xfrm>
                    <a:prstGeom prst="rect">
                      <a:avLst/>
                    </a:prstGeom>
                    <a:noFill/>
                    <a:ln>
                      <a:noFill/>
                    </a:ln>
                  </pic:spPr>
                </pic:pic>
              </a:graphicData>
            </a:graphic>
          </wp:inline>
        </w:drawing>
      </w:r>
    </w:p>
    <w:p w14:paraId="7024DAE5" w14:textId="77777777" w:rsidR="00105844" w:rsidRDefault="00105844" w:rsidP="00A03C19">
      <w:pPr>
        <w:spacing w:line="240" w:lineRule="auto"/>
        <w:rPr>
          <w:rFonts w:ascii="Calibri" w:eastAsia="Calibri" w:hAnsi="Calibri" w:cs="Calibri"/>
          <w:b/>
          <w:bCs/>
          <w:color w:val="FF0000"/>
        </w:rPr>
      </w:pPr>
    </w:p>
    <w:p w14:paraId="369CF0E5" w14:textId="77777777" w:rsidR="00656024" w:rsidRDefault="00656024" w:rsidP="00A03C19">
      <w:pPr>
        <w:spacing w:line="240" w:lineRule="auto"/>
        <w:rPr>
          <w:rFonts w:ascii="Calibri" w:eastAsia="Calibri" w:hAnsi="Calibri" w:cs="Calibri"/>
          <w:b/>
          <w:bCs/>
          <w:u w:val="single"/>
        </w:rPr>
      </w:pPr>
      <w:r>
        <w:rPr>
          <w:rFonts w:ascii="Calibri" w:eastAsia="Calibri" w:hAnsi="Calibri" w:cs="Calibri"/>
          <w:b/>
          <w:bCs/>
          <w:u w:val="single"/>
        </w:rPr>
        <w:t>DGC WORK AROUND KIPPFORD</w:t>
      </w:r>
    </w:p>
    <w:p w14:paraId="3DD256FC" w14:textId="77777777" w:rsidR="00656024" w:rsidRDefault="00656024" w:rsidP="00A03C19">
      <w:pPr>
        <w:spacing w:line="240" w:lineRule="auto"/>
        <w:rPr>
          <w:rFonts w:ascii="Calibri" w:eastAsia="Calibri" w:hAnsi="Calibri" w:cs="Calibri"/>
          <w:b/>
          <w:bCs/>
          <w:u w:val="single"/>
        </w:rPr>
      </w:pPr>
    </w:p>
    <w:p w14:paraId="495FDA90" w14:textId="1D80F921" w:rsidR="00656024" w:rsidRDefault="00656024" w:rsidP="00A03C19">
      <w:pPr>
        <w:spacing w:line="240" w:lineRule="auto"/>
        <w:rPr>
          <w:rFonts w:ascii="Calibri" w:eastAsia="Calibri" w:hAnsi="Calibri" w:cs="Calibri"/>
          <w:bCs/>
        </w:rPr>
      </w:pPr>
      <w:r w:rsidRPr="00130F7E">
        <w:rPr>
          <w:rFonts w:ascii="Calibri" w:eastAsia="Calibri" w:hAnsi="Calibri" w:cs="Calibri"/>
          <w:b/>
          <w:bCs/>
        </w:rPr>
        <w:t>SS</w:t>
      </w:r>
      <w:r w:rsidR="00130F7E">
        <w:rPr>
          <w:rFonts w:ascii="Calibri" w:eastAsia="Calibri" w:hAnsi="Calibri" w:cs="Calibri"/>
        </w:rPr>
        <w:t xml:space="preserve"> advised that </w:t>
      </w:r>
      <w:r w:rsidR="00130F7E">
        <w:rPr>
          <w:rFonts w:ascii="Calibri" w:eastAsia="Calibri" w:hAnsi="Calibri" w:cs="Calibri"/>
          <w:bCs/>
        </w:rPr>
        <w:t xml:space="preserve">the Kippford Association </w:t>
      </w:r>
      <w:r w:rsidR="00F4026B">
        <w:rPr>
          <w:rFonts w:ascii="Calibri" w:eastAsia="Calibri" w:hAnsi="Calibri" w:cs="Calibri"/>
          <w:bCs/>
        </w:rPr>
        <w:t xml:space="preserve">(KA) </w:t>
      </w:r>
      <w:r w:rsidR="00130F7E">
        <w:rPr>
          <w:rFonts w:ascii="Calibri" w:eastAsia="Calibri" w:hAnsi="Calibri" w:cs="Calibri"/>
          <w:bCs/>
        </w:rPr>
        <w:t xml:space="preserve">have hired a private contractor to manage the grassed area </w:t>
      </w:r>
      <w:r w:rsidR="002103D9">
        <w:rPr>
          <w:rFonts w:ascii="Calibri" w:eastAsia="Calibri" w:hAnsi="Calibri" w:cs="Calibri"/>
          <w:bCs/>
        </w:rPr>
        <w:t xml:space="preserve">around </w:t>
      </w:r>
      <w:r w:rsidR="00130F7E">
        <w:rPr>
          <w:rFonts w:ascii="Calibri" w:eastAsia="Calibri" w:hAnsi="Calibri" w:cs="Calibri"/>
          <w:bCs/>
        </w:rPr>
        <w:t xml:space="preserve">Kippford Village Hall. </w:t>
      </w:r>
      <w:r w:rsidR="00AC3B36">
        <w:rPr>
          <w:rFonts w:ascii="Calibri" w:eastAsia="Calibri" w:hAnsi="Calibri" w:cs="Calibri"/>
          <w:bCs/>
        </w:rPr>
        <w:t xml:space="preserve">As </w:t>
      </w:r>
      <w:r w:rsidR="00322E2A" w:rsidRPr="00322E2A">
        <w:rPr>
          <w:rFonts w:ascii="Calibri" w:eastAsia="Calibri" w:hAnsi="Calibri" w:cs="Calibri"/>
          <w:b/>
        </w:rPr>
        <w:t>SS</w:t>
      </w:r>
      <w:r w:rsidR="00130F7E">
        <w:rPr>
          <w:rFonts w:ascii="Calibri" w:eastAsia="Calibri" w:hAnsi="Calibri" w:cs="Calibri"/>
          <w:bCs/>
        </w:rPr>
        <w:t xml:space="preserve"> has been unable to speak to anyone in DGC to ensure that this area is left to the KA to maintain whilst DGC maintenance services focus their time elsewhere in the area</w:t>
      </w:r>
      <w:r w:rsidR="00AC3B36">
        <w:rPr>
          <w:rFonts w:ascii="Calibri" w:eastAsia="Calibri" w:hAnsi="Calibri" w:cs="Calibri"/>
          <w:bCs/>
        </w:rPr>
        <w:t>, a request for help from CSCC was made</w:t>
      </w:r>
      <w:r w:rsidR="00130F7E">
        <w:rPr>
          <w:rFonts w:ascii="Calibri" w:eastAsia="Calibri" w:hAnsi="Calibri" w:cs="Calibri"/>
          <w:bCs/>
        </w:rPr>
        <w:t xml:space="preserve">. </w:t>
      </w:r>
      <w:r w:rsidRPr="00F85546">
        <w:rPr>
          <w:rFonts w:ascii="Calibri" w:eastAsia="Calibri" w:hAnsi="Calibri" w:cs="Calibri"/>
          <w:b/>
          <w:bCs/>
        </w:rPr>
        <w:t>RM</w:t>
      </w:r>
      <w:r>
        <w:rPr>
          <w:rFonts w:ascii="Calibri" w:eastAsia="Calibri" w:hAnsi="Calibri" w:cs="Calibri"/>
          <w:bCs/>
        </w:rPr>
        <w:t xml:space="preserve">, on behalf of CSCC, agreed to support this request. </w:t>
      </w:r>
    </w:p>
    <w:p w14:paraId="7AC36A73" w14:textId="77777777" w:rsidR="00656024" w:rsidRDefault="00656024" w:rsidP="00A03C19">
      <w:pPr>
        <w:spacing w:line="240" w:lineRule="auto"/>
        <w:rPr>
          <w:rFonts w:ascii="Calibri" w:eastAsia="Calibri" w:hAnsi="Calibri" w:cs="Calibri"/>
          <w:b/>
          <w:bCs/>
          <w:u w:val="single"/>
        </w:rPr>
      </w:pPr>
    </w:p>
    <w:p w14:paraId="35D7BE35" w14:textId="77777777" w:rsidR="00095FC4" w:rsidRDefault="00095FC4" w:rsidP="00A03C19">
      <w:pPr>
        <w:spacing w:line="240" w:lineRule="auto"/>
        <w:rPr>
          <w:rFonts w:ascii="Calibri" w:eastAsia="Calibri" w:hAnsi="Calibri" w:cs="Calibri"/>
          <w:b/>
          <w:bCs/>
          <w:u w:val="single"/>
        </w:rPr>
      </w:pPr>
      <w:r w:rsidRPr="00095FC4">
        <w:rPr>
          <w:rFonts w:ascii="Calibri" w:eastAsia="Calibri" w:hAnsi="Calibri" w:cs="Calibri"/>
          <w:b/>
          <w:bCs/>
          <w:u w:val="single"/>
        </w:rPr>
        <w:t>WARM SPACE</w:t>
      </w:r>
    </w:p>
    <w:p w14:paraId="30A8B79E" w14:textId="77777777" w:rsidR="000D6B69" w:rsidRDefault="000D6B69" w:rsidP="00A03C19">
      <w:pPr>
        <w:spacing w:line="240" w:lineRule="auto"/>
        <w:rPr>
          <w:rFonts w:ascii="Calibri" w:eastAsia="Calibri" w:hAnsi="Calibri" w:cs="Calibri"/>
          <w:b/>
          <w:bCs/>
          <w:u w:val="single"/>
        </w:rPr>
      </w:pPr>
    </w:p>
    <w:p w14:paraId="5399035C" w14:textId="77777777" w:rsidR="00F85546" w:rsidRDefault="00F85546" w:rsidP="00A03C19">
      <w:pPr>
        <w:spacing w:line="240" w:lineRule="auto"/>
        <w:rPr>
          <w:rFonts w:ascii="Calibri" w:eastAsia="Calibri" w:hAnsi="Calibri" w:cs="Calibri"/>
          <w:bCs/>
        </w:rPr>
      </w:pPr>
      <w:r>
        <w:rPr>
          <w:rFonts w:ascii="Calibri" w:eastAsia="Calibri" w:hAnsi="Calibri" w:cs="Calibri"/>
        </w:rPr>
        <w:t>A</w:t>
      </w:r>
      <w:r w:rsidR="00EB3E4A">
        <w:rPr>
          <w:rFonts w:ascii="Calibri" w:eastAsia="Calibri" w:hAnsi="Calibri" w:cs="Calibri"/>
        </w:rPr>
        <w:t xml:space="preserve"> meeting </w:t>
      </w:r>
      <w:r>
        <w:rPr>
          <w:rFonts w:ascii="Calibri" w:eastAsia="Calibri" w:hAnsi="Calibri" w:cs="Calibri"/>
        </w:rPr>
        <w:t xml:space="preserve">between members of </w:t>
      </w:r>
      <w:r w:rsidR="00EB3E4A">
        <w:rPr>
          <w:rFonts w:ascii="Calibri" w:eastAsia="Calibri" w:hAnsi="Calibri" w:cs="Calibri"/>
        </w:rPr>
        <w:t xml:space="preserve">the </w:t>
      </w:r>
      <w:r>
        <w:rPr>
          <w:rFonts w:ascii="Calibri" w:eastAsia="Calibri" w:hAnsi="Calibri" w:cs="Calibri"/>
        </w:rPr>
        <w:t xml:space="preserve">local </w:t>
      </w:r>
      <w:r w:rsidR="00EB3E4A">
        <w:rPr>
          <w:rFonts w:ascii="Calibri" w:eastAsia="Calibri" w:hAnsi="Calibri" w:cs="Calibri"/>
        </w:rPr>
        <w:t xml:space="preserve">Resilience </w:t>
      </w:r>
      <w:r w:rsidR="008F4E3F">
        <w:rPr>
          <w:rFonts w:ascii="Calibri" w:eastAsia="Calibri" w:hAnsi="Calibri" w:cs="Calibri"/>
        </w:rPr>
        <w:t>G</w:t>
      </w:r>
      <w:r w:rsidR="00EB3E4A">
        <w:rPr>
          <w:rFonts w:ascii="Calibri" w:eastAsia="Calibri" w:hAnsi="Calibri" w:cs="Calibri"/>
        </w:rPr>
        <w:t>roup</w:t>
      </w:r>
      <w:r>
        <w:rPr>
          <w:rFonts w:ascii="Calibri" w:eastAsia="Calibri" w:hAnsi="Calibri" w:cs="Calibri"/>
        </w:rPr>
        <w:t xml:space="preserve"> and chair of the village hall took </w:t>
      </w:r>
      <w:r w:rsidR="00EB3E4A">
        <w:rPr>
          <w:rFonts w:ascii="Calibri" w:eastAsia="Calibri" w:hAnsi="Calibri" w:cs="Calibri"/>
          <w:bCs/>
        </w:rPr>
        <w:t xml:space="preserve">place </w:t>
      </w:r>
      <w:r>
        <w:rPr>
          <w:rFonts w:ascii="Calibri" w:eastAsia="Calibri" w:hAnsi="Calibri" w:cs="Calibri"/>
          <w:bCs/>
        </w:rPr>
        <w:t xml:space="preserve">prior to this CSCC meeting. They discussed </w:t>
      </w:r>
      <w:r w:rsidR="00EB3E4A">
        <w:rPr>
          <w:rFonts w:ascii="Calibri" w:eastAsia="Calibri" w:hAnsi="Calibri" w:cs="Calibri"/>
          <w:bCs/>
        </w:rPr>
        <w:t>linking the idea of a warm hub to a resilience/emergency hub.</w:t>
      </w:r>
      <w:r>
        <w:rPr>
          <w:rFonts w:ascii="Calibri" w:eastAsia="Calibri" w:hAnsi="Calibri" w:cs="Calibri"/>
          <w:bCs/>
        </w:rPr>
        <w:t xml:space="preserve"> Key decisions included the following: </w:t>
      </w:r>
    </w:p>
    <w:p w14:paraId="3022CDE5" w14:textId="77777777" w:rsidR="007150FC" w:rsidRDefault="007150FC" w:rsidP="00F85546">
      <w:pPr>
        <w:pStyle w:val="ListParagraph"/>
        <w:numPr>
          <w:ilvl w:val="0"/>
          <w:numId w:val="27"/>
        </w:numPr>
        <w:spacing w:line="240" w:lineRule="auto"/>
        <w:rPr>
          <w:rFonts w:ascii="Calibri" w:eastAsia="Calibri" w:hAnsi="Calibri" w:cs="Calibri"/>
          <w:bCs/>
        </w:rPr>
      </w:pPr>
      <w:r>
        <w:rPr>
          <w:rFonts w:ascii="Calibri" w:eastAsia="Calibri" w:hAnsi="Calibri" w:cs="Calibri"/>
          <w:bCs/>
        </w:rPr>
        <w:t>T</w:t>
      </w:r>
      <w:r w:rsidR="00F85546" w:rsidRPr="00F85546">
        <w:rPr>
          <w:rFonts w:ascii="Calibri" w:eastAsia="Calibri" w:hAnsi="Calibri" w:cs="Calibri"/>
          <w:bCs/>
        </w:rPr>
        <w:t>he equipment that would be needed</w:t>
      </w:r>
      <w:r w:rsidR="00F85546">
        <w:rPr>
          <w:rFonts w:ascii="Calibri" w:eastAsia="Calibri" w:hAnsi="Calibri" w:cs="Calibri"/>
          <w:bCs/>
        </w:rPr>
        <w:t>, including</w:t>
      </w:r>
      <w:r w:rsidR="008F4E3F">
        <w:rPr>
          <w:rFonts w:ascii="Calibri" w:eastAsia="Calibri" w:hAnsi="Calibri" w:cs="Calibri"/>
          <w:bCs/>
        </w:rPr>
        <w:t>:</w:t>
      </w:r>
      <w:r w:rsidR="00F85546">
        <w:rPr>
          <w:rFonts w:ascii="Calibri" w:eastAsia="Calibri" w:hAnsi="Calibri" w:cs="Calibri"/>
          <w:bCs/>
        </w:rPr>
        <w:t xml:space="preserve"> the purchase of two power packs</w:t>
      </w:r>
      <w:r>
        <w:rPr>
          <w:rFonts w:ascii="Calibri" w:eastAsia="Calibri" w:hAnsi="Calibri" w:cs="Calibri"/>
          <w:bCs/>
        </w:rPr>
        <w:t xml:space="preserve"> (for lighting, heating and charging of phones, etc</w:t>
      </w:r>
      <w:r w:rsidR="005664A4">
        <w:rPr>
          <w:rFonts w:ascii="Calibri" w:eastAsia="Calibri" w:hAnsi="Calibri" w:cs="Calibri"/>
          <w:bCs/>
        </w:rPr>
        <w:t>.)</w:t>
      </w:r>
      <w:r>
        <w:rPr>
          <w:rFonts w:ascii="Calibri" w:eastAsia="Calibri" w:hAnsi="Calibri" w:cs="Calibri"/>
          <w:bCs/>
        </w:rPr>
        <w:t xml:space="preserve">; </w:t>
      </w:r>
      <w:r w:rsidR="00F85546">
        <w:rPr>
          <w:rFonts w:ascii="Calibri" w:eastAsia="Calibri" w:hAnsi="Calibri" w:cs="Calibri"/>
          <w:bCs/>
        </w:rPr>
        <w:t>2 gas heaters to be donated by members</w:t>
      </w:r>
      <w:r>
        <w:rPr>
          <w:rFonts w:ascii="Calibri" w:eastAsia="Calibri" w:hAnsi="Calibri" w:cs="Calibri"/>
          <w:bCs/>
        </w:rPr>
        <w:t>;</w:t>
      </w:r>
      <w:r w:rsidR="00F85546">
        <w:rPr>
          <w:rFonts w:ascii="Calibri" w:eastAsia="Calibri" w:hAnsi="Calibri" w:cs="Calibri"/>
          <w:bCs/>
        </w:rPr>
        <w:t xml:space="preserve"> gas generated basic cooking facilities (for drinks/soup, etc.). It was suggested that although the warm hub was planned to be located at the Colvend village hall, because the equipment </w:t>
      </w:r>
      <w:r w:rsidR="008F4E3F">
        <w:rPr>
          <w:rFonts w:ascii="Calibri" w:eastAsia="Calibri" w:hAnsi="Calibri" w:cs="Calibri"/>
          <w:bCs/>
        </w:rPr>
        <w:t xml:space="preserve">would be </w:t>
      </w:r>
      <w:r w:rsidR="00F85546">
        <w:rPr>
          <w:rFonts w:ascii="Calibri" w:eastAsia="Calibri" w:hAnsi="Calibri" w:cs="Calibri"/>
          <w:bCs/>
        </w:rPr>
        <w:t>mov</w:t>
      </w:r>
      <w:r w:rsidR="008F4E3F">
        <w:rPr>
          <w:rFonts w:ascii="Calibri" w:eastAsia="Calibri" w:hAnsi="Calibri" w:cs="Calibri"/>
          <w:bCs/>
        </w:rPr>
        <w:t>able</w:t>
      </w:r>
      <w:r w:rsidR="00F85546">
        <w:rPr>
          <w:rFonts w:ascii="Calibri" w:eastAsia="Calibri" w:hAnsi="Calibri" w:cs="Calibri"/>
          <w:bCs/>
        </w:rPr>
        <w:t xml:space="preserve">, it could be used elsewhere, for example at Kippford </w:t>
      </w:r>
      <w:r w:rsidR="008F4E3F">
        <w:rPr>
          <w:rFonts w:ascii="Calibri" w:eastAsia="Calibri" w:hAnsi="Calibri" w:cs="Calibri"/>
          <w:bCs/>
        </w:rPr>
        <w:t>v</w:t>
      </w:r>
      <w:r w:rsidR="00F85546">
        <w:rPr>
          <w:rFonts w:ascii="Calibri" w:eastAsia="Calibri" w:hAnsi="Calibri" w:cs="Calibri"/>
          <w:bCs/>
        </w:rPr>
        <w:t xml:space="preserve">illage Hall. </w:t>
      </w:r>
      <w:r w:rsidR="008F4E3F">
        <w:rPr>
          <w:rFonts w:ascii="Calibri" w:eastAsia="Calibri" w:hAnsi="Calibri" w:cs="Calibri"/>
          <w:bCs/>
        </w:rPr>
        <w:t>It was also suggested that the local Colvend shop might agree to store the gas bottles.</w:t>
      </w:r>
    </w:p>
    <w:p w14:paraId="42418C21" w14:textId="77777777" w:rsidR="007150FC" w:rsidRDefault="007150FC" w:rsidP="00F85546">
      <w:pPr>
        <w:pStyle w:val="ListParagraph"/>
        <w:numPr>
          <w:ilvl w:val="0"/>
          <w:numId w:val="27"/>
        </w:numPr>
        <w:spacing w:line="240" w:lineRule="auto"/>
        <w:rPr>
          <w:rFonts w:ascii="Calibri" w:eastAsia="Calibri" w:hAnsi="Calibri" w:cs="Calibri"/>
          <w:bCs/>
        </w:rPr>
      </w:pPr>
      <w:r>
        <w:rPr>
          <w:rFonts w:ascii="Calibri" w:eastAsia="Calibri" w:hAnsi="Calibri" w:cs="Calibri"/>
          <w:bCs/>
        </w:rPr>
        <w:lastRenderedPageBreak/>
        <w:t>A session for the local community on the subject of local resilience issues including: what people know about resilience and what they need to know</w:t>
      </w:r>
      <w:r w:rsidR="005664A4">
        <w:rPr>
          <w:rFonts w:ascii="Calibri" w:eastAsia="Calibri" w:hAnsi="Calibri" w:cs="Calibri"/>
          <w:bCs/>
        </w:rPr>
        <w:t>;</w:t>
      </w:r>
      <w:r>
        <w:rPr>
          <w:rFonts w:ascii="Calibri" w:eastAsia="Calibri" w:hAnsi="Calibri" w:cs="Calibri"/>
          <w:bCs/>
        </w:rPr>
        <w:t xml:space="preserve"> what facilities and equipment residents already have to support resilience in relation to lighting, heating, coo</w:t>
      </w:r>
      <w:r w:rsidR="008F4E3F">
        <w:rPr>
          <w:rFonts w:ascii="Calibri" w:eastAsia="Calibri" w:hAnsi="Calibri" w:cs="Calibri"/>
          <w:bCs/>
        </w:rPr>
        <w:t>k</w:t>
      </w:r>
      <w:r>
        <w:rPr>
          <w:rFonts w:ascii="Calibri" w:eastAsia="Calibri" w:hAnsi="Calibri" w:cs="Calibri"/>
          <w:bCs/>
        </w:rPr>
        <w:t xml:space="preserve">ing, tree felling, etc; issues such as checking on neighbours. It was suggested that such a meeting is advertised locally to gauge likely attendance and then to invite people to </w:t>
      </w:r>
      <w:r w:rsidR="005664A4">
        <w:rPr>
          <w:rFonts w:ascii="Calibri" w:eastAsia="Calibri" w:hAnsi="Calibri" w:cs="Calibri"/>
          <w:bCs/>
        </w:rPr>
        <w:t>v</w:t>
      </w:r>
      <w:r>
        <w:rPr>
          <w:rFonts w:ascii="Calibri" w:eastAsia="Calibri" w:hAnsi="Calibri" w:cs="Calibri"/>
          <w:bCs/>
        </w:rPr>
        <w:t xml:space="preserve">olunteer their services so that </w:t>
      </w:r>
      <w:r w:rsidR="008F4E3F">
        <w:rPr>
          <w:rFonts w:ascii="Calibri" w:eastAsia="Calibri" w:hAnsi="Calibri" w:cs="Calibri"/>
          <w:bCs/>
        </w:rPr>
        <w:t xml:space="preserve">resilience </w:t>
      </w:r>
      <w:r>
        <w:rPr>
          <w:rFonts w:ascii="Calibri" w:eastAsia="Calibri" w:hAnsi="Calibri" w:cs="Calibri"/>
          <w:bCs/>
        </w:rPr>
        <w:t xml:space="preserve">support provision is shared by the CSCC </w:t>
      </w:r>
      <w:r w:rsidR="008F4E3F">
        <w:rPr>
          <w:rFonts w:ascii="Calibri" w:eastAsia="Calibri" w:hAnsi="Calibri" w:cs="Calibri"/>
          <w:bCs/>
        </w:rPr>
        <w:t>R</w:t>
      </w:r>
      <w:r>
        <w:rPr>
          <w:rFonts w:ascii="Calibri" w:eastAsia="Calibri" w:hAnsi="Calibri" w:cs="Calibri"/>
          <w:bCs/>
        </w:rPr>
        <w:t xml:space="preserve">esilience </w:t>
      </w:r>
      <w:r w:rsidR="008F4E3F">
        <w:rPr>
          <w:rFonts w:ascii="Calibri" w:eastAsia="Calibri" w:hAnsi="Calibri" w:cs="Calibri"/>
          <w:bCs/>
        </w:rPr>
        <w:t xml:space="preserve">Group </w:t>
      </w:r>
      <w:r>
        <w:rPr>
          <w:rFonts w:ascii="Calibri" w:eastAsia="Calibri" w:hAnsi="Calibri" w:cs="Calibri"/>
          <w:bCs/>
        </w:rPr>
        <w:t>and volunteers.</w:t>
      </w:r>
    </w:p>
    <w:p w14:paraId="67A9A1D5" w14:textId="77777777" w:rsidR="00EB3E4A" w:rsidRDefault="007150FC" w:rsidP="00F85546">
      <w:pPr>
        <w:pStyle w:val="ListParagraph"/>
        <w:numPr>
          <w:ilvl w:val="0"/>
          <w:numId w:val="27"/>
        </w:numPr>
        <w:spacing w:line="240" w:lineRule="auto"/>
        <w:rPr>
          <w:rFonts w:ascii="Calibri" w:eastAsia="Calibri" w:hAnsi="Calibri" w:cs="Calibri"/>
          <w:bCs/>
        </w:rPr>
      </w:pPr>
      <w:r>
        <w:rPr>
          <w:rFonts w:ascii="Calibri" w:eastAsia="Calibri" w:hAnsi="Calibri" w:cs="Calibri"/>
          <w:bCs/>
        </w:rPr>
        <w:t>Funding required would be about £4,000 (£3,000 for the two power packs and £1,000 for other requirements</w:t>
      </w:r>
      <w:r w:rsidR="008F4E3F">
        <w:rPr>
          <w:rFonts w:ascii="Calibri" w:eastAsia="Calibri" w:hAnsi="Calibri" w:cs="Calibri"/>
          <w:bCs/>
        </w:rPr>
        <w:t>)</w:t>
      </w:r>
      <w:r>
        <w:rPr>
          <w:rFonts w:ascii="Calibri" w:eastAsia="Calibri" w:hAnsi="Calibri" w:cs="Calibri"/>
          <w:bCs/>
        </w:rPr>
        <w:t xml:space="preserve">. There was a discussion </w:t>
      </w:r>
      <w:r w:rsidR="008F4E3F">
        <w:rPr>
          <w:rFonts w:ascii="Calibri" w:eastAsia="Calibri" w:hAnsi="Calibri" w:cs="Calibri"/>
          <w:bCs/>
        </w:rPr>
        <w:t>a</w:t>
      </w:r>
      <w:r>
        <w:rPr>
          <w:rFonts w:ascii="Calibri" w:eastAsia="Calibri" w:hAnsi="Calibri" w:cs="Calibri"/>
          <w:bCs/>
        </w:rPr>
        <w:t xml:space="preserve">bout how to raise the funds to cover this. </w:t>
      </w:r>
      <w:r w:rsidRPr="008F4E3F">
        <w:rPr>
          <w:rFonts w:ascii="Calibri" w:eastAsia="Calibri" w:hAnsi="Calibri" w:cs="Calibri"/>
          <w:b/>
          <w:bCs/>
        </w:rPr>
        <w:t>DS</w:t>
      </w:r>
      <w:r>
        <w:rPr>
          <w:rFonts w:ascii="Calibri" w:eastAsia="Calibri" w:hAnsi="Calibri" w:cs="Calibri"/>
          <w:bCs/>
        </w:rPr>
        <w:t xml:space="preserve"> </w:t>
      </w:r>
      <w:r w:rsidR="008F4E3F">
        <w:rPr>
          <w:rFonts w:ascii="Calibri" w:eastAsia="Calibri" w:hAnsi="Calibri" w:cs="Calibri"/>
          <w:bCs/>
        </w:rPr>
        <w:t xml:space="preserve">told members that </w:t>
      </w:r>
      <w:r>
        <w:rPr>
          <w:rFonts w:ascii="Calibri" w:eastAsia="Calibri" w:hAnsi="Calibri" w:cs="Calibri"/>
          <w:bCs/>
        </w:rPr>
        <w:t xml:space="preserve">the </w:t>
      </w:r>
      <w:r w:rsidRPr="00DC4AE4">
        <w:rPr>
          <w:rFonts w:ascii="Calibri" w:eastAsia="Calibri" w:hAnsi="Calibri" w:cs="Calibri"/>
          <w:bCs/>
        </w:rPr>
        <w:t xml:space="preserve">Coastal </w:t>
      </w:r>
      <w:r w:rsidR="00DC4AE4" w:rsidRPr="00DC4AE4">
        <w:rPr>
          <w:rFonts w:ascii="Calibri" w:eastAsia="Calibri" w:hAnsi="Calibri" w:cs="Calibri"/>
          <w:bCs/>
        </w:rPr>
        <w:t xml:space="preserve">Benefit </w:t>
      </w:r>
      <w:r w:rsidRPr="00DC4AE4">
        <w:rPr>
          <w:rFonts w:ascii="Calibri" w:eastAsia="Calibri" w:hAnsi="Calibri" w:cs="Calibri"/>
          <w:bCs/>
        </w:rPr>
        <w:t xml:space="preserve">Fund will open in the new financial year and that </w:t>
      </w:r>
      <w:r w:rsidR="008F4E3F" w:rsidRPr="00DC4AE4">
        <w:rPr>
          <w:rFonts w:ascii="Calibri" w:eastAsia="Calibri" w:hAnsi="Calibri" w:cs="Calibri"/>
          <w:bCs/>
        </w:rPr>
        <w:t xml:space="preserve">an application to </w:t>
      </w:r>
      <w:r w:rsidRPr="00DC4AE4">
        <w:rPr>
          <w:rFonts w:ascii="Calibri" w:eastAsia="Calibri" w:hAnsi="Calibri" w:cs="Calibri"/>
          <w:bCs/>
        </w:rPr>
        <w:t>this</w:t>
      </w:r>
      <w:r w:rsidR="008F4E3F" w:rsidRPr="00DC4AE4">
        <w:rPr>
          <w:rFonts w:ascii="Calibri" w:eastAsia="Calibri" w:hAnsi="Calibri" w:cs="Calibri"/>
          <w:bCs/>
        </w:rPr>
        <w:t xml:space="preserve"> source</w:t>
      </w:r>
      <w:r w:rsidRPr="00DC4AE4">
        <w:rPr>
          <w:rFonts w:ascii="Calibri" w:eastAsia="Calibri" w:hAnsi="Calibri" w:cs="Calibri"/>
          <w:bCs/>
        </w:rPr>
        <w:t xml:space="preserve"> might be </w:t>
      </w:r>
      <w:r w:rsidR="008F4E3F" w:rsidRPr="00DC4AE4">
        <w:rPr>
          <w:rFonts w:ascii="Calibri" w:eastAsia="Calibri" w:hAnsi="Calibri" w:cs="Calibri"/>
          <w:bCs/>
        </w:rPr>
        <w:t>appropriate</w:t>
      </w:r>
      <w:r>
        <w:rPr>
          <w:rFonts w:ascii="Calibri" w:eastAsia="Calibri" w:hAnsi="Calibri" w:cs="Calibri"/>
          <w:bCs/>
        </w:rPr>
        <w:t xml:space="preserve">. </w:t>
      </w:r>
      <w:r w:rsidRPr="008F4E3F">
        <w:rPr>
          <w:rFonts w:ascii="Calibri" w:eastAsia="Calibri" w:hAnsi="Calibri" w:cs="Calibri"/>
          <w:b/>
          <w:bCs/>
        </w:rPr>
        <w:t>TN</w:t>
      </w:r>
      <w:r>
        <w:rPr>
          <w:rFonts w:ascii="Calibri" w:eastAsia="Calibri" w:hAnsi="Calibri" w:cs="Calibri"/>
          <w:bCs/>
        </w:rPr>
        <w:t xml:space="preserve"> noted that it would be important to consider the implications of </w:t>
      </w:r>
      <w:r w:rsidR="00DC4AE4">
        <w:rPr>
          <w:rFonts w:ascii="Calibri" w:eastAsia="Calibri" w:hAnsi="Calibri" w:cs="Calibri"/>
          <w:bCs/>
        </w:rPr>
        <w:t>data protection rules if re</w:t>
      </w:r>
      <w:r>
        <w:rPr>
          <w:rFonts w:ascii="Calibri" w:eastAsia="Calibri" w:hAnsi="Calibri" w:cs="Calibri"/>
          <w:bCs/>
        </w:rPr>
        <w:t>sidents’ data was to be shared.</w:t>
      </w:r>
      <w:r w:rsidR="00EB3E4A" w:rsidRPr="00F85546">
        <w:rPr>
          <w:rFonts w:ascii="Calibri" w:eastAsia="Calibri" w:hAnsi="Calibri" w:cs="Calibri"/>
          <w:bCs/>
        </w:rPr>
        <w:t xml:space="preserve"> </w:t>
      </w:r>
    </w:p>
    <w:p w14:paraId="369C3121"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211585A6" w14:textId="77777777" w:rsidR="00EB6A4E" w:rsidRPr="00F537F4" w:rsidRDefault="00EB6A4E" w:rsidP="00EB6A4E">
      <w:pPr>
        <w:spacing w:line="240" w:lineRule="auto"/>
        <w:rPr>
          <w:rFonts w:ascii="Calibri" w:eastAsia="Calibri" w:hAnsi="Calibri" w:cs="Calibri"/>
          <w:b/>
        </w:rPr>
      </w:pPr>
    </w:p>
    <w:p w14:paraId="51B4EFCB" w14:textId="77777777" w:rsidR="00E20D50" w:rsidRDefault="007261FC" w:rsidP="001F57DE">
      <w:pPr>
        <w:spacing w:line="240" w:lineRule="auto"/>
        <w:rPr>
          <w:rFonts w:ascii="Calibri" w:eastAsia="Calibri" w:hAnsi="Calibri" w:cs="Calibri"/>
        </w:rPr>
      </w:pPr>
      <w:r>
        <w:rPr>
          <w:rFonts w:ascii="Calibri" w:eastAsia="Calibri" w:hAnsi="Calibri" w:cs="Calibri"/>
        </w:rPr>
        <w:t>Primary school update</w:t>
      </w:r>
      <w:r w:rsidR="000734EF">
        <w:rPr>
          <w:rFonts w:ascii="Calibri" w:eastAsia="Calibri" w:hAnsi="Calibri" w:cs="Calibri"/>
        </w:rPr>
        <w:t>.</w:t>
      </w:r>
      <w:r>
        <w:rPr>
          <w:rFonts w:ascii="Calibri" w:eastAsia="Calibri" w:hAnsi="Calibri" w:cs="Calibri"/>
        </w:rPr>
        <w:t xml:space="preserve"> </w:t>
      </w:r>
      <w:r w:rsidRPr="007261FC">
        <w:rPr>
          <w:rFonts w:ascii="Calibri" w:eastAsia="Calibri" w:hAnsi="Calibri" w:cs="Calibri"/>
          <w:b/>
        </w:rPr>
        <w:t>DS</w:t>
      </w:r>
      <w:r>
        <w:rPr>
          <w:rFonts w:ascii="Calibri" w:eastAsia="Calibri" w:hAnsi="Calibri" w:cs="Calibri"/>
        </w:rPr>
        <w:t xml:space="preserve"> quoted DGC financial details regarding local schools</w:t>
      </w:r>
      <w:r w:rsidR="004F4C77">
        <w:rPr>
          <w:rFonts w:ascii="Calibri" w:eastAsia="Calibri" w:hAnsi="Calibri" w:cs="Calibri"/>
        </w:rPr>
        <w:t>, the cost per pupil in various schools</w:t>
      </w:r>
      <w:r>
        <w:rPr>
          <w:rFonts w:ascii="Calibri" w:eastAsia="Calibri" w:hAnsi="Calibri" w:cs="Calibri"/>
        </w:rPr>
        <w:t xml:space="preserve"> and the potential for school closures. No representative from the school was present at the meeting.</w:t>
      </w:r>
    </w:p>
    <w:p w14:paraId="25602B52" w14:textId="77777777" w:rsidR="007261FC" w:rsidRDefault="007261FC" w:rsidP="001F57DE">
      <w:pPr>
        <w:spacing w:line="240" w:lineRule="auto"/>
        <w:rPr>
          <w:rFonts w:ascii="Calibri" w:eastAsia="Calibri" w:hAnsi="Calibri" w:cs="Calibri"/>
        </w:rPr>
      </w:pPr>
    </w:p>
    <w:p w14:paraId="756AA3D4" w14:textId="5C915BA0" w:rsidR="007261FC" w:rsidRDefault="007261FC" w:rsidP="001F57DE">
      <w:pPr>
        <w:spacing w:line="240" w:lineRule="auto"/>
        <w:rPr>
          <w:rFonts w:ascii="Calibri" w:eastAsia="Calibri" w:hAnsi="Calibri" w:cs="Calibri"/>
        </w:rPr>
      </w:pPr>
      <w:r>
        <w:rPr>
          <w:rFonts w:ascii="Calibri" w:eastAsia="Calibri" w:hAnsi="Calibri" w:cs="Calibri"/>
        </w:rPr>
        <w:t>Proposed swimming lessons in Barend pool from August 2026</w:t>
      </w:r>
      <w:r w:rsidR="000734EF">
        <w:rPr>
          <w:rFonts w:ascii="Calibri" w:eastAsia="Calibri" w:hAnsi="Calibri" w:cs="Calibri"/>
        </w:rPr>
        <w:t>.</w:t>
      </w:r>
      <w:r>
        <w:rPr>
          <w:rFonts w:ascii="Calibri" w:eastAsia="Calibri" w:hAnsi="Calibri" w:cs="Calibri"/>
        </w:rPr>
        <w:t xml:space="preserve"> </w:t>
      </w:r>
      <w:r w:rsidR="00AC3B36" w:rsidRPr="00AC3B36">
        <w:rPr>
          <w:rFonts w:ascii="Calibri" w:eastAsia="Calibri" w:hAnsi="Calibri" w:cs="Calibri"/>
          <w:b/>
          <w:bCs/>
        </w:rPr>
        <w:t>GW</w:t>
      </w:r>
      <w:r w:rsidR="00AC3B36">
        <w:rPr>
          <w:rFonts w:ascii="Calibri" w:eastAsia="Calibri" w:hAnsi="Calibri" w:cs="Calibri"/>
        </w:rPr>
        <w:t xml:space="preserve"> advised that the swimming lessons are already featured on the Barend pool timetable – Wednesday 3pm -5pm. </w:t>
      </w:r>
      <w:r w:rsidR="004F4C77" w:rsidRPr="004F4C77">
        <w:rPr>
          <w:rFonts w:ascii="Calibri" w:eastAsia="Calibri" w:hAnsi="Calibri" w:cs="Calibri"/>
          <w:b/>
        </w:rPr>
        <w:t>DS</w:t>
      </w:r>
      <w:r w:rsidR="004F4C77">
        <w:rPr>
          <w:rFonts w:ascii="Calibri" w:eastAsia="Calibri" w:hAnsi="Calibri" w:cs="Calibri"/>
        </w:rPr>
        <w:t xml:space="preserve"> noted that no funding for these lessons would be available from DGC.</w:t>
      </w:r>
    </w:p>
    <w:p w14:paraId="3481ED48" w14:textId="77777777" w:rsidR="00633D35" w:rsidRDefault="00633D35" w:rsidP="001F57DE">
      <w:pPr>
        <w:spacing w:line="240" w:lineRule="auto"/>
        <w:rPr>
          <w:rFonts w:ascii="Calibri" w:eastAsia="Calibri" w:hAnsi="Calibri" w:cs="Calibri"/>
        </w:rPr>
      </w:pPr>
    </w:p>
    <w:p w14:paraId="7778A05F" w14:textId="77777777" w:rsidR="00C34D07" w:rsidRDefault="00C34D07" w:rsidP="00C34D07">
      <w:pPr>
        <w:spacing w:line="240" w:lineRule="auto"/>
        <w:rPr>
          <w:rFonts w:ascii="Calibri" w:eastAsia="Calibri" w:hAnsi="Calibri" w:cs="Calibri"/>
          <w:b/>
          <w:u w:val="single"/>
        </w:rPr>
      </w:pPr>
      <w:r>
        <w:rPr>
          <w:rFonts w:ascii="Calibri" w:eastAsia="Calibri" w:hAnsi="Calibri" w:cs="Calibri"/>
          <w:b/>
          <w:u w:val="single"/>
        </w:rPr>
        <w:t>PROJECTS</w:t>
      </w:r>
    </w:p>
    <w:p w14:paraId="69AD45B5" w14:textId="77777777" w:rsidR="00C34D07" w:rsidRDefault="00C34D07" w:rsidP="001F57DE">
      <w:pPr>
        <w:spacing w:line="240" w:lineRule="auto"/>
        <w:rPr>
          <w:rFonts w:ascii="Calibri" w:eastAsia="Calibri" w:hAnsi="Calibri" w:cs="Calibri"/>
          <w:b/>
          <w:u w:val="single"/>
        </w:rPr>
      </w:pPr>
    </w:p>
    <w:p w14:paraId="375831DB" w14:textId="77777777" w:rsidR="0001715A" w:rsidRPr="0001715A" w:rsidRDefault="00EB6A4E" w:rsidP="0001715A">
      <w:pPr>
        <w:pStyle w:val="ListParagraph"/>
        <w:numPr>
          <w:ilvl w:val="0"/>
          <w:numId w:val="2"/>
        </w:numPr>
        <w:tabs>
          <w:tab w:val="left" w:pos="4008"/>
        </w:tabs>
        <w:spacing w:after="0" w:line="240" w:lineRule="auto"/>
        <w:rPr>
          <w:rFonts w:eastAsia="Calibri" w:cstheme="minorHAnsi"/>
          <w:b/>
        </w:rPr>
      </w:pPr>
      <w:r w:rsidRPr="009206BA">
        <w:rPr>
          <w:rFonts w:ascii="Calibri" w:eastAsia="Calibri" w:hAnsi="Calibri" w:cs="Calibri"/>
          <w:color w:val="000000"/>
        </w:rPr>
        <w:t>Kippford Wee Pier renovation</w:t>
      </w:r>
      <w:r w:rsidR="007261FC">
        <w:rPr>
          <w:rFonts w:ascii="Calibri" w:eastAsia="Calibri" w:hAnsi="Calibri" w:cs="Calibri"/>
          <w:color w:val="000000"/>
        </w:rPr>
        <w:t xml:space="preserve"> funding update</w:t>
      </w:r>
      <w:r w:rsidRPr="009206BA">
        <w:rPr>
          <w:rFonts w:ascii="Calibri" w:eastAsia="Calibri" w:hAnsi="Calibri" w:cs="Calibri"/>
          <w:color w:val="000000"/>
        </w:rPr>
        <w:t xml:space="preserve">. </w:t>
      </w:r>
      <w:r w:rsidR="00B53693" w:rsidRPr="006E3B6B">
        <w:rPr>
          <w:rFonts w:ascii="Calibri" w:eastAsia="Calibri" w:hAnsi="Calibri" w:cs="Calibri"/>
          <w:b/>
          <w:color w:val="000000"/>
        </w:rPr>
        <w:t xml:space="preserve">JR </w:t>
      </w:r>
      <w:r w:rsidR="007261FC">
        <w:rPr>
          <w:rFonts w:ascii="Calibri" w:eastAsia="Calibri" w:hAnsi="Calibri" w:cs="Calibri"/>
          <w:color w:val="000000"/>
        </w:rPr>
        <w:t xml:space="preserve">informed members that the potential grant of £15,000 from the </w:t>
      </w:r>
      <w:r w:rsidR="007261FC" w:rsidRPr="0001715A">
        <w:rPr>
          <w:rFonts w:ascii="Calibri" w:eastAsia="Calibri" w:hAnsi="Calibri" w:cs="Calibri"/>
        </w:rPr>
        <w:t>Robin Rigg fund was</w:t>
      </w:r>
      <w:r w:rsidR="007261FC">
        <w:rPr>
          <w:rFonts w:ascii="Calibri" w:eastAsia="Calibri" w:hAnsi="Calibri" w:cs="Calibri"/>
          <w:color w:val="000000"/>
        </w:rPr>
        <w:t xml:space="preserve"> not forthcoming and that the application to the </w:t>
      </w:r>
      <w:r w:rsidR="007261FC" w:rsidRPr="0001715A">
        <w:rPr>
          <w:rFonts w:ascii="Calibri" w:eastAsia="Calibri" w:hAnsi="Calibri" w:cs="Calibri"/>
        </w:rPr>
        <w:t>National Lottery fund</w:t>
      </w:r>
      <w:r w:rsidR="007261FC">
        <w:rPr>
          <w:rFonts w:ascii="Calibri" w:eastAsia="Calibri" w:hAnsi="Calibri" w:cs="Calibri"/>
          <w:color w:val="000000"/>
        </w:rPr>
        <w:t xml:space="preserve"> had been withdrawn. </w:t>
      </w:r>
      <w:r w:rsidR="00D0499E">
        <w:rPr>
          <w:rFonts w:ascii="Calibri" w:eastAsia="Calibri" w:hAnsi="Calibri" w:cs="Calibri"/>
          <w:color w:val="000000"/>
        </w:rPr>
        <w:t xml:space="preserve">A meeting with the agents of the Crown Estates will take place at some point, co-ordinated by </w:t>
      </w:r>
      <w:r w:rsidR="00D0499E" w:rsidRPr="00D0499E">
        <w:rPr>
          <w:rFonts w:ascii="Calibri" w:eastAsia="Calibri" w:hAnsi="Calibri" w:cs="Calibri"/>
          <w:b/>
          <w:color w:val="000000"/>
        </w:rPr>
        <w:t>MP</w:t>
      </w:r>
      <w:r w:rsidR="00D0499E">
        <w:rPr>
          <w:rFonts w:ascii="Calibri" w:eastAsia="Calibri" w:hAnsi="Calibri" w:cs="Calibri"/>
          <w:color w:val="000000"/>
        </w:rPr>
        <w:t>. The issue concerns who owns the pier and who will take responsibility for its repairs. Members noted that CSCC has ‘zero interest’ in taking on this liability and the Kippford Association takes the same view.</w:t>
      </w:r>
      <w:r w:rsidR="000734EF">
        <w:rPr>
          <w:rFonts w:ascii="Calibri" w:eastAsia="Calibri" w:hAnsi="Calibri" w:cs="Calibri"/>
          <w:color w:val="000000"/>
        </w:rPr>
        <w:t xml:space="preserve"> </w:t>
      </w:r>
      <w:r w:rsidR="000734EF" w:rsidRPr="000734EF">
        <w:rPr>
          <w:rFonts w:ascii="Calibri" w:eastAsia="Calibri" w:hAnsi="Calibri" w:cs="Calibri"/>
          <w:b/>
          <w:color w:val="000000"/>
        </w:rPr>
        <w:t>(JR)</w:t>
      </w:r>
      <w:r w:rsidR="00D0499E" w:rsidRPr="00D0499E">
        <w:rPr>
          <w:rFonts w:eastAsia="Calibri" w:cstheme="minorHAnsi"/>
          <w:b/>
        </w:rPr>
        <w:t xml:space="preserve"> </w:t>
      </w:r>
      <w:r w:rsidR="00D0499E" w:rsidRPr="001F57DE">
        <w:rPr>
          <w:rFonts w:eastAsia="Calibri" w:cstheme="minorHAnsi"/>
          <w:b/>
        </w:rPr>
        <w:t>This project is ongoing</w:t>
      </w:r>
      <w:r w:rsidR="00D0499E">
        <w:rPr>
          <w:rFonts w:eastAsia="Calibri" w:cstheme="minorHAnsi"/>
          <w:b/>
        </w:rPr>
        <w:t>.</w:t>
      </w:r>
      <w:r w:rsidR="00D0499E">
        <w:rPr>
          <w:rFonts w:ascii="Calibri" w:eastAsia="Calibri" w:hAnsi="Calibri" w:cs="Calibri"/>
          <w:color w:val="000000"/>
        </w:rPr>
        <w:t xml:space="preserve"> </w:t>
      </w:r>
    </w:p>
    <w:p w14:paraId="4EA85AD1" w14:textId="77777777" w:rsidR="00EB6A4E" w:rsidRPr="00247A53" w:rsidRDefault="00EB6A4E" w:rsidP="00EB6A4E">
      <w:pPr>
        <w:pStyle w:val="ListParagraph"/>
        <w:rPr>
          <w:rFonts w:eastAsia="Calibri" w:cstheme="minorHAnsi"/>
          <w:b/>
        </w:rPr>
      </w:pPr>
    </w:p>
    <w:p w14:paraId="2BB0F226" w14:textId="77777777" w:rsidR="00EB6A4E" w:rsidRPr="001D5B82" w:rsidRDefault="00EB6A4E" w:rsidP="00EB6A4E">
      <w:pPr>
        <w:pStyle w:val="ListParagraph"/>
        <w:numPr>
          <w:ilvl w:val="0"/>
          <w:numId w:val="2"/>
        </w:numPr>
        <w:spacing w:after="0" w:line="240" w:lineRule="auto"/>
        <w:ind w:left="714" w:hanging="357"/>
        <w:rPr>
          <w:rFonts w:eastAsia="Calibri" w:cstheme="minorHAnsi"/>
          <w:b/>
        </w:rPr>
      </w:pPr>
      <w:r w:rsidRPr="001D5B82">
        <w:rPr>
          <w:rFonts w:eastAsia="Calibri" w:cstheme="minorHAnsi"/>
        </w:rPr>
        <w:t xml:space="preserve">Portling </w:t>
      </w:r>
      <w:r w:rsidR="00DA03BE" w:rsidRPr="001D5B82">
        <w:rPr>
          <w:rFonts w:eastAsia="Calibri" w:cstheme="minorHAnsi"/>
        </w:rPr>
        <w:t xml:space="preserve">and Southwick </w:t>
      </w:r>
      <w:r w:rsidR="00211117" w:rsidRPr="001D5B82">
        <w:rPr>
          <w:rFonts w:eastAsia="Calibri" w:cstheme="minorHAnsi"/>
        </w:rPr>
        <w:t>d</w:t>
      </w:r>
      <w:r w:rsidRPr="001D5B82">
        <w:rPr>
          <w:rFonts w:eastAsia="Calibri" w:cstheme="minorHAnsi"/>
        </w:rPr>
        <w:t>efibrillator</w:t>
      </w:r>
      <w:r w:rsidR="00DA03BE" w:rsidRPr="001D5B82">
        <w:rPr>
          <w:rFonts w:eastAsia="Calibri" w:cstheme="minorHAnsi"/>
        </w:rPr>
        <w:t>s</w:t>
      </w:r>
      <w:r w:rsidR="00806A48">
        <w:rPr>
          <w:rFonts w:eastAsia="Calibri" w:cstheme="minorHAnsi"/>
        </w:rPr>
        <w:t xml:space="preserve"> </w:t>
      </w:r>
      <w:r w:rsidR="00A63809" w:rsidRPr="001D5B82">
        <w:rPr>
          <w:rFonts w:eastAsia="Calibri" w:cstheme="minorHAnsi"/>
        </w:rPr>
        <w:t>(</w:t>
      </w:r>
      <w:r w:rsidR="00211117" w:rsidRPr="001D5B82">
        <w:rPr>
          <w:rFonts w:eastAsia="Calibri" w:cstheme="minorHAnsi"/>
        </w:rPr>
        <w:t>siting/installation/connection/training)</w:t>
      </w:r>
      <w:r w:rsidR="001D5B82" w:rsidRPr="001D5B82">
        <w:rPr>
          <w:rFonts w:eastAsia="Calibri" w:cstheme="minorHAnsi"/>
        </w:rPr>
        <w:t xml:space="preserve"> update</w:t>
      </w:r>
      <w:r w:rsidRPr="001D5B82">
        <w:rPr>
          <w:rFonts w:eastAsia="Calibri" w:cstheme="minorHAnsi"/>
        </w:rPr>
        <w:t>.</w:t>
      </w:r>
      <w:r w:rsidR="00806A48">
        <w:rPr>
          <w:rFonts w:eastAsia="Calibri" w:cstheme="minorHAnsi"/>
        </w:rPr>
        <w:t xml:space="preserve"> </w:t>
      </w:r>
      <w:r w:rsidR="001D5B82" w:rsidRPr="001548C1">
        <w:rPr>
          <w:rFonts w:eastAsia="Calibri" w:cstheme="minorHAnsi"/>
          <w:b/>
        </w:rPr>
        <w:t>GW</w:t>
      </w:r>
      <w:r w:rsidR="00806A48">
        <w:rPr>
          <w:rFonts w:eastAsia="Calibri" w:cstheme="minorHAnsi"/>
          <w:b/>
        </w:rPr>
        <w:t xml:space="preserve"> </w:t>
      </w:r>
      <w:r w:rsidR="00806A48">
        <w:rPr>
          <w:rFonts w:eastAsia="Calibri" w:cstheme="minorHAnsi"/>
        </w:rPr>
        <w:t xml:space="preserve">hopes to make progress on fixing a date for this training now that the </w:t>
      </w:r>
      <w:r w:rsidR="001D5B82" w:rsidRPr="001D5B82">
        <w:rPr>
          <w:rFonts w:eastAsia="Calibri" w:cstheme="minorHAnsi"/>
        </w:rPr>
        <w:t>Community First Responder</w:t>
      </w:r>
      <w:r w:rsidR="00806A48">
        <w:rPr>
          <w:rFonts w:eastAsia="Calibri" w:cstheme="minorHAnsi"/>
        </w:rPr>
        <w:t xml:space="preserve"> has made contact with him</w:t>
      </w:r>
      <w:r w:rsidR="001D5B82" w:rsidRPr="001D5B82">
        <w:rPr>
          <w:rFonts w:eastAsia="Calibri" w:cstheme="minorHAnsi"/>
        </w:rPr>
        <w:t>.</w:t>
      </w:r>
      <w:r w:rsidR="000734EF">
        <w:rPr>
          <w:rFonts w:eastAsia="Calibri" w:cstheme="minorHAnsi"/>
        </w:rPr>
        <w:t xml:space="preserve"> </w:t>
      </w:r>
      <w:r w:rsidR="000734EF" w:rsidRPr="000734EF">
        <w:rPr>
          <w:rFonts w:eastAsia="Calibri" w:cstheme="minorHAnsi"/>
          <w:b/>
        </w:rPr>
        <w:t>(GW)</w:t>
      </w:r>
      <w:r w:rsidR="001D5B82" w:rsidRPr="001D5B82">
        <w:rPr>
          <w:rFonts w:eastAsia="Calibri" w:cstheme="minorHAnsi"/>
        </w:rPr>
        <w:t xml:space="preserve"> </w:t>
      </w:r>
      <w:r w:rsidRPr="001D5B82">
        <w:rPr>
          <w:rFonts w:eastAsia="Calibri" w:cstheme="minorHAnsi"/>
          <w:b/>
        </w:rPr>
        <w:t>Thi</w:t>
      </w:r>
      <w:r w:rsidR="007261FC">
        <w:rPr>
          <w:rFonts w:eastAsia="Calibri" w:cstheme="minorHAnsi"/>
          <w:b/>
        </w:rPr>
        <w:t xml:space="preserve">s </w:t>
      </w:r>
      <w:r w:rsidRPr="001D5B82">
        <w:rPr>
          <w:rFonts w:eastAsia="Calibri" w:cstheme="minorHAnsi"/>
          <w:b/>
        </w:rPr>
        <w:t>project</w:t>
      </w:r>
      <w:r w:rsidR="007261FC">
        <w:rPr>
          <w:rFonts w:eastAsia="Calibri" w:cstheme="minorHAnsi"/>
          <w:b/>
        </w:rPr>
        <w:t xml:space="preserve"> </w:t>
      </w:r>
      <w:r w:rsidRPr="001D5B82">
        <w:rPr>
          <w:rFonts w:eastAsia="Calibri" w:cstheme="minorHAnsi"/>
          <w:b/>
        </w:rPr>
        <w:t>is ongoing</w:t>
      </w:r>
      <w:r w:rsidRPr="001D5B82">
        <w:rPr>
          <w:rFonts w:eastAsia="Calibri" w:cstheme="minorHAnsi"/>
        </w:rPr>
        <w:t xml:space="preserve">. </w:t>
      </w:r>
    </w:p>
    <w:p w14:paraId="3E4656B3" w14:textId="77777777" w:rsidR="00EB6A4E" w:rsidRPr="005B4DE5" w:rsidRDefault="00EB6A4E" w:rsidP="00EB6A4E">
      <w:pPr>
        <w:pStyle w:val="ListParagraph"/>
        <w:rPr>
          <w:rFonts w:eastAsia="Calibri" w:cstheme="minorHAnsi"/>
          <w:b/>
        </w:rPr>
      </w:pPr>
    </w:p>
    <w:p w14:paraId="2B78E207" w14:textId="77777777" w:rsidR="00276220" w:rsidRPr="00806A48" w:rsidRDefault="00C7019A" w:rsidP="00806A48">
      <w:pPr>
        <w:pStyle w:val="ListParagraph"/>
        <w:numPr>
          <w:ilvl w:val="0"/>
          <w:numId w:val="2"/>
        </w:numPr>
        <w:spacing w:after="0" w:line="240" w:lineRule="auto"/>
        <w:ind w:left="714" w:hanging="357"/>
        <w:rPr>
          <w:rFonts w:eastAsia="Calibri" w:cstheme="minorHAnsi"/>
        </w:rPr>
      </w:pPr>
      <w:r>
        <w:rPr>
          <w:rFonts w:eastAsia="Calibri" w:cstheme="minorHAnsi"/>
        </w:rPr>
        <w:t>Kippford Flood Reduction measure</w:t>
      </w:r>
      <w:r w:rsidR="006E7AFA">
        <w:rPr>
          <w:rFonts w:eastAsia="Calibri" w:cstheme="minorHAnsi"/>
        </w:rPr>
        <w:t>s</w:t>
      </w:r>
      <w:r>
        <w:rPr>
          <w:rFonts w:eastAsia="Calibri" w:cstheme="minorHAnsi"/>
        </w:rPr>
        <w:t xml:space="preserve">. </w:t>
      </w:r>
      <w:r w:rsidR="009238FD" w:rsidRPr="009238FD">
        <w:rPr>
          <w:rFonts w:eastAsia="Calibri" w:cstheme="minorHAnsi"/>
          <w:b/>
        </w:rPr>
        <w:t>IB</w:t>
      </w:r>
      <w:r w:rsidR="009238FD">
        <w:rPr>
          <w:rFonts w:eastAsia="Calibri" w:cstheme="minorHAnsi"/>
        </w:rPr>
        <w:t xml:space="preserve"> was not present</w:t>
      </w:r>
      <w:r w:rsidR="00806A48">
        <w:rPr>
          <w:rFonts w:eastAsia="Calibri" w:cstheme="minorHAnsi"/>
        </w:rPr>
        <w:t xml:space="preserve"> to report on this at the meeting. </w:t>
      </w:r>
      <w:r w:rsidR="00806A48" w:rsidRPr="00806A48">
        <w:rPr>
          <w:rFonts w:eastAsia="Calibri" w:cstheme="minorHAnsi"/>
          <w:b/>
        </w:rPr>
        <w:t>DS</w:t>
      </w:r>
      <w:r w:rsidR="00806A48">
        <w:rPr>
          <w:rFonts w:eastAsia="Calibri" w:cstheme="minorHAnsi"/>
        </w:rPr>
        <w:t xml:space="preserve"> sent him an email to remind him about this issue and </w:t>
      </w:r>
      <w:r w:rsidR="00806A48" w:rsidRPr="00806A48">
        <w:rPr>
          <w:rFonts w:eastAsia="Calibri" w:cstheme="minorHAnsi"/>
          <w:b/>
        </w:rPr>
        <w:t>GW</w:t>
      </w:r>
      <w:r w:rsidR="00806A48">
        <w:rPr>
          <w:rFonts w:eastAsia="Calibri" w:cstheme="minorHAnsi"/>
        </w:rPr>
        <w:t xml:space="preserve"> agreed to contact </w:t>
      </w:r>
      <w:r w:rsidR="000734EF">
        <w:rPr>
          <w:rFonts w:eastAsia="Calibri" w:cstheme="minorHAnsi"/>
        </w:rPr>
        <w:t>him</w:t>
      </w:r>
      <w:r w:rsidR="00806A48">
        <w:rPr>
          <w:rFonts w:eastAsia="Calibri" w:cstheme="minorHAnsi"/>
        </w:rPr>
        <w:t xml:space="preserve">. </w:t>
      </w:r>
      <w:r w:rsidR="000734EF" w:rsidRPr="000734EF">
        <w:rPr>
          <w:rFonts w:eastAsia="Calibri" w:cstheme="minorHAnsi"/>
          <w:b/>
        </w:rPr>
        <w:t>(IB)</w:t>
      </w:r>
      <w:r w:rsidR="000734EF">
        <w:rPr>
          <w:rFonts w:eastAsia="Calibri" w:cstheme="minorHAnsi"/>
        </w:rPr>
        <w:t xml:space="preserve"> </w:t>
      </w:r>
      <w:r w:rsidR="00817991" w:rsidRPr="00806A48">
        <w:rPr>
          <w:rFonts w:eastAsia="Calibri" w:cstheme="minorHAnsi"/>
          <w:b/>
        </w:rPr>
        <w:t>This</w:t>
      </w:r>
      <w:r w:rsidR="00806A48" w:rsidRPr="00806A48">
        <w:rPr>
          <w:rFonts w:eastAsia="Calibri" w:cstheme="minorHAnsi"/>
          <w:b/>
        </w:rPr>
        <w:t xml:space="preserve"> </w:t>
      </w:r>
      <w:r w:rsidR="00817991" w:rsidRPr="00806A48">
        <w:rPr>
          <w:rFonts w:eastAsia="Calibri" w:cstheme="minorHAnsi"/>
          <w:b/>
        </w:rPr>
        <w:t>project</w:t>
      </w:r>
      <w:r w:rsidR="00806A48" w:rsidRPr="00806A48">
        <w:rPr>
          <w:rFonts w:eastAsia="Calibri" w:cstheme="minorHAnsi"/>
          <w:b/>
        </w:rPr>
        <w:t xml:space="preserve"> </w:t>
      </w:r>
      <w:r w:rsidR="00817991" w:rsidRPr="00806A48">
        <w:rPr>
          <w:rFonts w:eastAsia="Calibri" w:cstheme="minorHAnsi"/>
          <w:b/>
        </w:rPr>
        <w:t>is ongoing</w:t>
      </w:r>
      <w:r w:rsidR="00817991" w:rsidRPr="00806A48">
        <w:rPr>
          <w:rFonts w:eastAsia="Calibri" w:cstheme="minorHAnsi"/>
        </w:rPr>
        <w:t>.</w:t>
      </w:r>
    </w:p>
    <w:p w14:paraId="5783E794" w14:textId="77777777" w:rsidR="006E4439" w:rsidRPr="006E4439" w:rsidRDefault="006E4439" w:rsidP="006E4439">
      <w:pPr>
        <w:spacing w:line="240" w:lineRule="auto"/>
        <w:rPr>
          <w:rFonts w:eastAsia="Calibri" w:cstheme="minorHAnsi"/>
        </w:rPr>
      </w:pPr>
    </w:p>
    <w:p w14:paraId="00D96FC8" w14:textId="77777777" w:rsidR="00322E2A" w:rsidRPr="00322E2A" w:rsidRDefault="00C7019A" w:rsidP="00322E2A">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5C465B">
        <w:rPr>
          <w:rFonts w:eastAsia="Calibri" w:cstheme="minorHAnsi"/>
        </w:rPr>
        <w:t xml:space="preserve"> </w:t>
      </w:r>
      <w:r w:rsidR="00276220">
        <w:rPr>
          <w:rFonts w:eastAsia="Calibri" w:cstheme="minorHAnsi"/>
        </w:rPr>
        <w:t>update</w:t>
      </w:r>
      <w:r>
        <w:rPr>
          <w:rFonts w:eastAsia="Calibri" w:cstheme="minorHAnsi"/>
        </w:rPr>
        <w:t xml:space="preserve">. </w:t>
      </w:r>
      <w:r w:rsidR="00166576">
        <w:rPr>
          <w:rFonts w:eastAsia="Calibri" w:cstheme="minorHAnsi"/>
        </w:rPr>
        <w:t xml:space="preserve">Repairs to the boards have not yet been completed by </w:t>
      </w:r>
      <w:r w:rsidR="007B5814" w:rsidRPr="00F424D2">
        <w:rPr>
          <w:rFonts w:eastAsia="Calibri" w:cstheme="minorHAnsi"/>
        </w:rPr>
        <w:t>Border Signs</w:t>
      </w:r>
      <w:r w:rsidR="00166576">
        <w:rPr>
          <w:rFonts w:eastAsia="Calibri" w:cstheme="minorHAnsi"/>
        </w:rPr>
        <w:t>.</w:t>
      </w:r>
      <w:r w:rsidR="00806A48">
        <w:rPr>
          <w:rFonts w:eastAsia="Calibri" w:cstheme="minorHAnsi"/>
        </w:rPr>
        <w:t xml:space="preserve"> There was some discussion about the maintenance of the supports for these boards. In addition, </w:t>
      </w:r>
      <w:r w:rsidR="00806A48" w:rsidRPr="00166576">
        <w:rPr>
          <w:rFonts w:eastAsia="Calibri" w:cstheme="minorHAnsi"/>
          <w:b/>
        </w:rPr>
        <w:t>KF</w:t>
      </w:r>
      <w:r w:rsidR="00806A48">
        <w:rPr>
          <w:rFonts w:eastAsia="Calibri" w:cstheme="minorHAnsi"/>
        </w:rPr>
        <w:t xml:space="preserve"> asked about the state of some of the notice boards outside Colvend shop</w:t>
      </w:r>
      <w:r w:rsidR="00166576">
        <w:rPr>
          <w:rFonts w:eastAsia="Calibri" w:cstheme="minorHAnsi"/>
        </w:rPr>
        <w:t>. There was discussion about who might be responsible for maintaining these</w:t>
      </w:r>
      <w:r w:rsidR="00DA4A64">
        <w:rPr>
          <w:rFonts w:eastAsia="Calibri" w:cstheme="minorHAnsi"/>
        </w:rPr>
        <w:t xml:space="preserve"> signs</w:t>
      </w:r>
      <w:r w:rsidR="00166576">
        <w:rPr>
          <w:rFonts w:eastAsia="Calibri" w:cstheme="minorHAnsi"/>
        </w:rPr>
        <w:t xml:space="preserve">. </w:t>
      </w:r>
      <w:r w:rsidR="00166576" w:rsidRPr="00166576">
        <w:rPr>
          <w:rFonts w:eastAsia="Calibri" w:cstheme="minorHAnsi"/>
          <w:b/>
        </w:rPr>
        <w:t>KF</w:t>
      </w:r>
      <w:r w:rsidR="00166576">
        <w:rPr>
          <w:rFonts w:eastAsia="Calibri" w:cstheme="minorHAnsi"/>
        </w:rPr>
        <w:t xml:space="preserve"> agreed to explore this. </w:t>
      </w:r>
      <w:r w:rsidR="000734EF" w:rsidRPr="000734EF">
        <w:rPr>
          <w:rFonts w:eastAsia="Calibri" w:cstheme="minorHAnsi"/>
          <w:b/>
        </w:rPr>
        <w:t>(JR/GW)</w:t>
      </w:r>
      <w:r w:rsidR="000734EF">
        <w:rPr>
          <w:rFonts w:eastAsia="Calibri" w:cstheme="minorHAnsi"/>
        </w:rPr>
        <w:t xml:space="preserve"> </w:t>
      </w:r>
      <w:r>
        <w:rPr>
          <w:rFonts w:eastAsia="Calibri" w:cstheme="minorHAnsi"/>
          <w:b/>
        </w:rPr>
        <w:t>This project is ongoing.</w:t>
      </w:r>
    </w:p>
    <w:p w14:paraId="30A1E9DB" w14:textId="77777777" w:rsidR="00322E2A" w:rsidRPr="00322E2A" w:rsidRDefault="00322E2A" w:rsidP="00322E2A">
      <w:pPr>
        <w:pStyle w:val="ListParagraph"/>
        <w:rPr>
          <w:rFonts w:eastAsia="Calibri" w:cstheme="minorHAnsi"/>
        </w:rPr>
      </w:pPr>
    </w:p>
    <w:p w14:paraId="084DCB79" w14:textId="6FFBA712" w:rsidR="00322E2A" w:rsidRPr="00322E2A" w:rsidRDefault="00454419" w:rsidP="00322E2A">
      <w:pPr>
        <w:pStyle w:val="ListParagraph"/>
        <w:numPr>
          <w:ilvl w:val="0"/>
          <w:numId w:val="2"/>
        </w:numPr>
        <w:spacing w:after="0" w:line="240" w:lineRule="auto"/>
        <w:ind w:left="714" w:hanging="357"/>
        <w:rPr>
          <w:rFonts w:eastAsia="Calibri" w:cstheme="minorHAnsi"/>
        </w:rPr>
      </w:pPr>
      <w:r w:rsidRPr="00322E2A">
        <w:rPr>
          <w:rFonts w:eastAsia="Calibri" w:cstheme="minorHAnsi"/>
        </w:rPr>
        <w:t>Burma Bridge</w:t>
      </w:r>
      <w:r w:rsidR="00166576" w:rsidRPr="00322E2A">
        <w:rPr>
          <w:rFonts w:eastAsia="Calibri" w:cstheme="minorHAnsi"/>
        </w:rPr>
        <w:t xml:space="preserve"> publicity</w:t>
      </w:r>
      <w:r w:rsidRPr="00322E2A">
        <w:rPr>
          <w:rFonts w:eastAsia="Calibri" w:cstheme="minorHAnsi"/>
        </w:rPr>
        <w:t xml:space="preserve">. </w:t>
      </w:r>
      <w:r w:rsidR="00322E2A" w:rsidRPr="00322E2A">
        <w:rPr>
          <w:rFonts w:eastAsia="Calibri" w:cstheme="minorHAnsi"/>
          <w:b/>
          <w:bCs/>
        </w:rPr>
        <w:t>JR</w:t>
      </w:r>
      <w:r w:rsidR="00322E2A" w:rsidRPr="00322E2A">
        <w:rPr>
          <w:rFonts w:eastAsia="Calibri" w:cstheme="minorHAnsi"/>
        </w:rPr>
        <w:t xml:space="preserve"> will approach Simon Pain to ask if he would be willing to resume managing publicity.</w:t>
      </w:r>
      <w:r w:rsidR="00322E2A">
        <w:rPr>
          <w:rFonts w:eastAsia="Calibri" w:cstheme="minorHAnsi"/>
        </w:rPr>
        <w:t xml:space="preserve"> </w:t>
      </w:r>
      <w:r w:rsidR="00322E2A" w:rsidRPr="00322E2A">
        <w:rPr>
          <w:rFonts w:eastAsia="Calibri" w:cstheme="minorHAnsi"/>
          <w:b/>
          <w:bCs/>
        </w:rPr>
        <w:t>(JR)</w:t>
      </w:r>
      <w:r w:rsidR="00322E2A" w:rsidRPr="00322E2A">
        <w:rPr>
          <w:rFonts w:eastAsia="Calibri" w:cstheme="minorHAnsi"/>
        </w:rPr>
        <w:t xml:space="preserve"> </w:t>
      </w:r>
      <w:r w:rsidR="00322E2A" w:rsidRPr="00322E2A">
        <w:rPr>
          <w:rFonts w:eastAsia="Calibri" w:cstheme="minorHAnsi"/>
          <w:b/>
          <w:bCs/>
        </w:rPr>
        <w:t>This project is ongoing.</w:t>
      </w:r>
    </w:p>
    <w:p w14:paraId="0A8F5550" w14:textId="77777777" w:rsidR="006E4439" w:rsidRPr="00322E2A" w:rsidRDefault="006E4439" w:rsidP="006E4439">
      <w:pPr>
        <w:spacing w:line="240" w:lineRule="auto"/>
        <w:rPr>
          <w:rFonts w:asciiTheme="minorHAnsi" w:eastAsia="Calibri" w:hAnsiTheme="minorHAnsi" w:cstheme="minorHAnsi"/>
          <w:lang w:eastAsia="en-US"/>
        </w:rPr>
      </w:pPr>
    </w:p>
    <w:p w14:paraId="37C8997B" w14:textId="77777777" w:rsidR="00EB6A4E" w:rsidRDefault="00EB6A4E" w:rsidP="00EB6A4E">
      <w:pPr>
        <w:spacing w:line="240" w:lineRule="auto"/>
        <w:rPr>
          <w:rFonts w:ascii="Calibri" w:eastAsia="Calibri" w:hAnsi="Calibri" w:cs="Calibri"/>
          <w:b/>
          <w:u w:val="single"/>
        </w:rPr>
      </w:pPr>
      <w:r w:rsidRPr="009C4FAD">
        <w:rPr>
          <w:rFonts w:ascii="Calibri" w:eastAsia="Calibri" w:hAnsi="Calibri" w:cs="Calibri"/>
          <w:b/>
          <w:u w:val="single"/>
        </w:rPr>
        <w:t>COMMUNITY INVOLVEMENT</w:t>
      </w:r>
    </w:p>
    <w:p w14:paraId="25B4DF19" w14:textId="77777777" w:rsidR="00EB6A4E" w:rsidRDefault="00EB6A4E" w:rsidP="00EB6A4E">
      <w:pPr>
        <w:spacing w:line="240" w:lineRule="auto"/>
        <w:rPr>
          <w:rFonts w:ascii="Calibri" w:eastAsia="Calibri" w:hAnsi="Calibri" w:cs="Calibri"/>
          <w:b/>
          <w:u w:val="single"/>
        </w:rPr>
      </w:pPr>
    </w:p>
    <w:p w14:paraId="26DF8CA3" w14:textId="77777777" w:rsidR="00A4694C" w:rsidRDefault="00A4694C" w:rsidP="00ED14C9">
      <w:pPr>
        <w:spacing w:line="240" w:lineRule="auto"/>
        <w:rPr>
          <w:rFonts w:ascii="Calibri" w:eastAsia="Calibri" w:hAnsi="Calibri" w:cs="Calibri"/>
          <w:b/>
        </w:rPr>
      </w:pPr>
      <w:r>
        <w:rPr>
          <w:rFonts w:ascii="Calibri" w:eastAsia="Calibri" w:hAnsi="Calibri" w:cs="Calibri"/>
        </w:rPr>
        <w:t>Winter Evening Talks programme</w:t>
      </w:r>
      <w:r w:rsidR="00EE5076">
        <w:rPr>
          <w:rFonts w:ascii="Calibri" w:eastAsia="Calibri" w:hAnsi="Calibri" w:cs="Calibri"/>
        </w:rPr>
        <w:t xml:space="preserve"> update</w:t>
      </w:r>
      <w:r>
        <w:rPr>
          <w:rFonts w:ascii="Calibri" w:eastAsia="Calibri" w:hAnsi="Calibri" w:cs="Calibri"/>
        </w:rPr>
        <w:t xml:space="preserve">. </w:t>
      </w:r>
      <w:r w:rsidRPr="00A4694C">
        <w:rPr>
          <w:rFonts w:ascii="Calibri" w:eastAsia="Calibri" w:hAnsi="Calibri" w:cs="Calibri"/>
          <w:b/>
        </w:rPr>
        <w:t>JC</w:t>
      </w:r>
      <w:r w:rsidR="00166576">
        <w:rPr>
          <w:rFonts w:ascii="Calibri" w:eastAsia="Calibri" w:hAnsi="Calibri" w:cs="Calibri"/>
          <w:b/>
        </w:rPr>
        <w:t xml:space="preserve"> </w:t>
      </w:r>
      <w:r w:rsidR="00166576">
        <w:rPr>
          <w:rFonts w:ascii="Calibri" w:eastAsia="Calibri" w:hAnsi="Calibri" w:cs="Calibri"/>
        </w:rPr>
        <w:t xml:space="preserve">thanked </w:t>
      </w:r>
      <w:r w:rsidR="00166576" w:rsidRPr="00166576">
        <w:rPr>
          <w:rFonts w:ascii="Calibri" w:eastAsia="Calibri" w:hAnsi="Calibri" w:cs="Calibri"/>
          <w:b/>
        </w:rPr>
        <w:t>JS</w:t>
      </w:r>
      <w:r w:rsidR="00166576">
        <w:rPr>
          <w:rFonts w:ascii="Calibri" w:eastAsia="Calibri" w:hAnsi="Calibri" w:cs="Calibri"/>
        </w:rPr>
        <w:t xml:space="preserve"> for the talk he gave on </w:t>
      </w:r>
      <w:r w:rsidR="00F424D2">
        <w:rPr>
          <w:rFonts w:ascii="Calibri" w:eastAsia="Calibri" w:hAnsi="Calibri" w:cs="Calibri"/>
        </w:rPr>
        <w:t>16 January</w:t>
      </w:r>
      <w:r w:rsidR="00166576">
        <w:rPr>
          <w:rFonts w:ascii="Calibri" w:eastAsia="Calibri" w:hAnsi="Calibri" w:cs="Calibri"/>
        </w:rPr>
        <w:t xml:space="preserve">, which was very well attended and very well received. The next talks are as follows: </w:t>
      </w:r>
      <w:r w:rsidR="00F424D2">
        <w:rPr>
          <w:rFonts w:ascii="Calibri" w:eastAsia="Calibri" w:hAnsi="Calibri" w:cs="Calibri"/>
        </w:rPr>
        <w:t xml:space="preserve">27 February – Sarah White on the Colvend Lochs Aquatic Survey; 20 March – Nick Chisholm on the Solway Coast and Marine Project (SCAMP). </w:t>
      </w:r>
      <w:r w:rsidRPr="00A4694C">
        <w:rPr>
          <w:rFonts w:ascii="Calibri" w:eastAsia="Calibri" w:hAnsi="Calibri" w:cs="Calibri"/>
          <w:b/>
        </w:rPr>
        <w:t>(JC) T</w:t>
      </w:r>
      <w:r w:rsidR="00505236">
        <w:rPr>
          <w:rFonts w:ascii="Calibri" w:eastAsia="Calibri" w:hAnsi="Calibri" w:cs="Calibri"/>
          <w:b/>
        </w:rPr>
        <w:t>o be considered at the next meeting</w:t>
      </w:r>
      <w:r w:rsidRPr="00A4694C">
        <w:rPr>
          <w:rFonts w:ascii="Calibri" w:eastAsia="Calibri" w:hAnsi="Calibri" w:cs="Calibri"/>
          <w:b/>
        </w:rPr>
        <w:t>.</w:t>
      </w:r>
    </w:p>
    <w:p w14:paraId="692318C9" w14:textId="77777777" w:rsidR="00742663" w:rsidRDefault="00742663" w:rsidP="00ED14C9">
      <w:pPr>
        <w:spacing w:line="240" w:lineRule="auto"/>
        <w:rPr>
          <w:rFonts w:ascii="Calibri" w:eastAsia="Calibri" w:hAnsi="Calibri" w:cs="Calibri"/>
          <w:b/>
        </w:rPr>
      </w:pPr>
    </w:p>
    <w:p w14:paraId="027AD37B"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3D0FBDD8" w14:textId="77777777" w:rsidR="00EB6A4E" w:rsidRPr="00417B75" w:rsidRDefault="00EB6A4E" w:rsidP="00EB6A4E">
      <w:pPr>
        <w:pStyle w:val="ListParagraph"/>
        <w:spacing w:after="0" w:line="240" w:lineRule="auto"/>
        <w:ind w:left="0"/>
        <w:rPr>
          <w:rFonts w:ascii="Calibri" w:eastAsia="Calibri" w:hAnsi="Calibri" w:cs="Calibri"/>
        </w:rPr>
      </w:pPr>
    </w:p>
    <w:p w14:paraId="1FF2EF19"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45CB6494"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26DE5B15" w14:textId="77777777" w:rsidR="00743D48" w:rsidRPr="00450899"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166576">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3B58FBE3" w14:textId="77777777" w:rsidR="00E0164E" w:rsidRDefault="00E0164E" w:rsidP="00EB6A4E">
      <w:pPr>
        <w:spacing w:line="240" w:lineRule="auto"/>
        <w:rPr>
          <w:rFonts w:ascii="Calibri" w:eastAsia="Calibri" w:hAnsi="Calibri" w:cs="Calibri"/>
          <w:b/>
        </w:rPr>
      </w:pPr>
    </w:p>
    <w:p w14:paraId="5FC40356" w14:textId="77777777" w:rsidR="00E603D0" w:rsidRDefault="008D306F" w:rsidP="00EB6A4E">
      <w:pPr>
        <w:spacing w:line="240" w:lineRule="auto"/>
        <w:rPr>
          <w:rFonts w:ascii="Calibri" w:eastAsia="Calibri" w:hAnsi="Calibri" w:cs="Calibri"/>
        </w:rPr>
      </w:pPr>
      <w:r w:rsidRPr="00E603D0">
        <w:rPr>
          <w:rFonts w:ascii="Calibri" w:eastAsia="Calibri" w:hAnsi="Calibri" w:cs="Calibri"/>
          <w:b/>
        </w:rPr>
        <w:lastRenderedPageBreak/>
        <w:t>PS</w:t>
      </w:r>
      <w:r>
        <w:rPr>
          <w:rFonts w:ascii="Calibri" w:eastAsia="Calibri" w:hAnsi="Calibri" w:cs="Calibri"/>
        </w:rPr>
        <w:t xml:space="preserve"> said</w:t>
      </w:r>
      <w:r w:rsidR="00E603D0">
        <w:rPr>
          <w:rFonts w:ascii="Calibri" w:eastAsia="Calibri" w:hAnsi="Calibri" w:cs="Calibri"/>
        </w:rPr>
        <w:t xml:space="preserve"> that no updates were available and no further developmen</w:t>
      </w:r>
      <w:r w:rsidR="00166576">
        <w:rPr>
          <w:rFonts w:ascii="Calibri" w:eastAsia="Calibri" w:hAnsi="Calibri" w:cs="Calibri"/>
        </w:rPr>
        <w:t>ts had taken place.</w:t>
      </w:r>
    </w:p>
    <w:p w14:paraId="7DC0EC34" w14:textId="77777777" w:rsidR="005A03D8" w:rsidRDefault="005A03D8" w:rsidP="00EB6A4E">
      <w:pPr>
        <w:spacing w:line="240" w:lineRule="auto"/>
        <w:rPr>
          <w:rFonts w:ascii="Calibri" w:eastAsia="Calibri" w:hAnsi="Calibri" w:cs="Calibri"/>
          <w:b/>
          <w:color w:val="FF0000"/>
        </w:rPr>
      </w:pPr>
    </w:p>
    <w:p w14:paraId="6D3291A8"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480AC328" w14:textId="77777777" w:rsidR="00EB6A4E" w:rsidRDefault="00EB6A4E" w:rsidP="00EB6A4E">
      <w:pPr>
        <w:tabs>
          <w:tab w:val="left" w:pos="1860"/>
        </w:tabs>
        <w:spacing w:line="240" w:lineRule="auto"/>
        <w:jc w:val="both"/>
        <w:rPr>
          <w:rFonts w:ascii="Calibri" w:eastAsia="Calibri" w:hAnsi="Calibri" w:cs="Calibri"/>
        </w:rPr>
      </w:pPr>
    </w:p>
    <w:p w14:paraId="5FEDA960" w14:textId="7C3FF9E3" w:rsidR="00C80DB1" w:rsidRDefault="00166576" w:rsidP="004A2858">
      <w:pPr>
        <w:pStyle w:val="ListParagraph"/>
        <w:numPr>
          <w:ilvl w:val="0"/>
          <w:numId w:val="26"/>
        </w:numPr>
        <w:tabs>
          <w:tab w:val="left" w:pos="4008"/>
        </w:tabs>
        <w:spacing w:after="0" w:line="240" w:lineRule="auto"/>
        <w:rPr>
          <w:rFonts w:ascii="Calibri" w:eastAsia="Calibri" w:hAnsi="Calibri" w:cs="Calibri"/>
          <w:color w:val="000000"/>
        </w:rPr>
      </w:pPr>
      <w:r w:rsidRPr="00166576">
        <w:rPr>
          <w:rFonts w:ascii="Calibri" w:eastAsia="Calibri" w:hAnsi="Calibri" w:cs="Calibri"/>
          <w:b/>
          <w:color w:val="000000"/>
        </w:rPr>
        <w:t>ECT</w:t>
      </w:r>
      <w:r>
        <w:rPr>
          <w:rFonts w:ascii="Calibri" w:eastAsia="Calibri" w:hAnsi="Calibri" w:cs="Calibri"/>
          <w:color w:val="000000"/>
        </w:rPr>
        <w:t xml:space="preserve"> thanked </w:t>
      </w:r>
      <w:r w:rsidRPr="00166576">
        <w:rPr>
          <w:rFonts w:ascii="Calibri" w:eastAsia="Calibri" w:hAnsi="Calibri" w:cs="Calibri"/>
          <w:b/>
          <w:color w:val="000000"/>
        </w:rPr>
        <w:t>JC</w:t>
      </w:r>
      <w:r>
        <w:rPr>
          <w:rFonts w:ascii="Calibri" w:eastAsia="Calibri" w:hAnsi="Calibri" w:cs="Calibri"/>
          <w:color w:val="000000"/>
        </w:rPr>
        <w:t xml:space="preserve"> for organising the recent dinner at </w:t>
      </w:r>
      <w:r w:rsidR="003F63E5">
        <w:rPr>
          <w:rFonts w:ascii="Calibri" w:eastAsia="Calibri" w:hAnsi="Calibri" w:cs="Calibri"/>
          <w:color w:val="000000"/>
        </w:rPr>
        <w:t>t</w:t>
      </w:r>
      <w:r>
        <w:rPr>
          <w:rFonts w:ascii="Calibri" w:eastAsia="Calibri" w:hAnsi="Calibri" w:cs="Calibri"/>
          <w:color w:val="000000"/>
        </w:rPr>
        <w:t xml:space="preserve">he Clonyard Hotel. </w:t>
      </w:r>
      <w:r w:rsidRPr="00166576">
        <w:rPr>
          <w:rFonts w:ascii="Calibri" w:eastAsia="Calibri" w:hAnsi="Calibri" w:cs="Calibri"/>
          <w:b/>
          <w:color w:val="000000"/>
        </w:rPr>
        <w:t>JC</w:t>
      </w:r>
      <w:r>
        <w:rPr>
          <w:rFonts w:ascii="Calibri" w:eastAsia="Calibri" w:hAnsi="Calibri" w:cs="Calibri"/>
          <w:color w:val="000000"/>
        </w:rPr>
        <w:t xml:space="preserve"> noted that </w:t>
      </w:r>
      <w:r w:rsidR="005C521E">
        <w:rPr>
          <w:rFonts w:ascii="Calibri" w:eastAsia="Calibri" w:hAnsi="Calibri" w:cs="Calibri"/>
          <w:color w:val="000000"/>
        </w:rPr>
        <w:t xml:space="preserve">ex CSCC Vice Chair </w:t>
      </w:r>
      <w:r>
        <w:rPr>
          <w:rFonts w:ascii="Calibri" w:eastAsia="Calibri" w:hAnsi="Calibri" w:cs="Calibri"/>
          <w:color w:val="000000"/>
        </w:rPr>
        <w:t>Simon Pain was delighted with the gift he was presented with</w:t>
      </w:r>
      <w:r w:rsidR="005C521E">
        <w:rPr>
          <w:rFonts w:ascii="Calibri" w:eastAsia="Calibri" w:hAnsi="Calibri" w:cs="Calibri"/>
          <w:color w:val="000000"/>
        </w:rPr>
        <w:t xml:space="preserve"> in recognition of his many years of service to the CSCC and wider community</w:t>
      </w:r>
      <w:r w:rsidR="00C80DB1">
        <w:rPr>
          <w:rFonts w:ascii="Calibri" w:eastAsia="Calibri" w:hAnsi="Calibri" w:cs="Calibri"/>
          <w:color w:val="000000"/>
        </w:rPr>
        <w:t>.</w:t>
      </w:r>
    </w:p>
    <w:p w14:paraId="3B87AB88" w14:textId="77777777" w:rsidR="00C80DB1" w:rsidRDefault="00C80DB1" w:rsidP="00C80DB1">
      <w:pPr>
        <w:pStyle w:val="ListParagraph"/>
        <w:tabs>
          <w:tab w:val="left" w:pos="4008"/>
        </w:tabs>
        <w:spacing w:after="0" w:line="240" w:lineRule="auto"/>
        <w:rPr>
          <w:rFonts w:ascii="Calibri" w:eastAsia="Calibri" w:hAnsi="Calibri" w:cs="Calibri"/>
          <w:color w:val="000000"/>
        </w:rPr>
      </w:pPr>
    </w:p>
    <w:p w14:paraId="5ECC4A36" w14:textId="76C457A0" w:rsidR="0018651D" w:rsidRPr="004A2858" w:rsidRDefault="00166576" w:rsidP="004A2858">
      <w:pPr>
        <w:pStyle w:val="ListParagraph"/>
        <w:numPr>
          <w:ilvl w:val="0"/>
          <w:numId w:val="26"/>
        </w:numPr>
        <w:tabs>
          <w:tab w:val="left" w:pos="4008"/>
        </w:tabs>
        <w:spacing w:after="0" w:line="240" w:lineRule="auto"/>
        <w:rPr>
          <w:rFonts w:ascii="Calibri" w:eastAsia="Calibri" w:hAnsi="Calibri" w:cs="Calibri"/>
          <w:color w:val="000000"/>
        </w:rPr>
      </w:pPr>
      <w:r>
        <w:rPr>
          <w:rFonts w:ascii="Calibri" w:eastAsia="Calibri" w:hAnsi="Calibri" w:cs="Calibri"/>
          <w:color w:val="000000"/>
        </w:rPr>
        <w:t xml:space="preserve"> </w:t>
      </w:r>
      <w:r w:rsidR="00C80DB1" w:rsidRPr="00C80DB1">
        <w:rPr>
          <w:rFonts w:ascii="Calibri" w:eastAsia="Calibri" w:hAnsi="Calibri" w:cs="Calibri"/>
          <w:b/>
          <w:color w:val="000000"/>
        </w:rPr>
        <w:t>PS</w:t>
      </w:r>
      <w:r w:rsidR="00C80DB1">
        <w:rPr>
          <w:rFonts w:ascii="Calibri" w:eastAsia="Calibri" w:hAnsi="Calibri" w:cs="Calibri"/>
          <w:color w:val="000000"/>
        </w:rPr>
        <w:t xml:space="preserve"> informed members that a number of Sandyhills residents had raised an issue about the nature of messages being posted on </w:t>
      </w:r>
      <w:r w:rsidR="005C521E">
        <w:rPr>
          <w:rFonts w:ascii="Calibri" w:eastAsia="Calibri" w:hAnsi="Calibri" w:cs="Calibri"/>
          <w:color w:val="000000"/>
        </w:rPr>
        <w:t>t</w:t>
      </w:r>
      <w:r w:rsidR="00C80DB1">
        <w:rPr>
          <w:rFonts w:ascii="Calibri" w:eastAsia="Calibri" w:hAnsi="Calibri" w:cs="Calibri"/>
          <w:color w:val="000000"/>
        </w:rPr>
        <w:t xml:space="preserve">he Colvend </w:t>
      </w:r>
      <w:r w:rsidR="005C521E">
        <w:rPr>
          <w:rFonts w:ascii="Calibri" w:eastAsia="Calibri" w:hAnsi="Calibri" w:cs="Calibri"/>
          <w:color w:val="000000"/>
        </w:rPr>
        <w:t xml:space="preserve">Connect </w:t>
      </w:r>
      <w:r w:rsidR="00C80DB1">
        <w:rPr>
          <w:rFonts w:ascii="Calibri" w:eastAsia="Calibri" w:hAnsi="Calibri" w:cs="Calibri"/>
          <w:color w:val="000000"/>
        </w:rPr>
        <w:t xml:space="preserve">WhatsApp group. He asked if any rules or best practice guidelines existed about what is posted by individuals. </w:t>
      </w:r>
      <w:r w:rsidR="00C80DB1" w:rsidRPr="00C80DB1">
        <w:rPr>
          <w:rFonts w:ascii="Calibri" w:eastAsia="Calibri" w:hAnsi="Calibri" w:cs="Calibri"/>
          <w:b/>
          <w:color w:val="000000"/>
        </w:rPr>
        <w:t>JS</w:t>
      </w:r>
      <w:r w:rsidR="00C80DB1">
        <w:rPr>
          <w:rFonts w:ascii="Calibri" w:eastAsia="Calibri" w:hAnsi="Calibri" w:cs="Calibri"/>
          <w:color w:val="000000"/>
        </w:rPr>
        <w:t xml:space="preserve"> noted that broad principles had been established when the local WhatsApp groups were first set up. There was general agreement that these rules about best practice should be reviewed and republished for all the local WhatsApp groups</w:t>
      </w:r>
      <w:r w:rsidR="005C521E">
        <w:rPr>
          <w:rFonts w:ascii="Calibri" w:eastAsia="Calibri" w:hAnsi="Calibri" w:cs="Calibri"/>
          <w:color w:val="000000"/>
        </w:rPr>
        <w:t>. (</w:t>
      </w:r>
      <w:r w:rsidR="005C521E" w:rsidRPr="005C521E">
        <w:rPr>
          <w:rFonts w:ascii="Calibri" w:eastAsia="Calibri" w:hAnsi="Calibri" w:cs="Calibri"/>
          <w:b/>
          <w:bCs/>
          <w:color w:val="000000"/>
        </w:rPr>
        <w:t>GW</w:t>
      </w:r>
      <w:r w:rsidR="005C521E">
        <w:rPr>
          <w:rFonts w:ascii="Calibri" w:eastAsia="Calibri" w:hAnsi="Calibri" w:cs="Calibri"/>
          <w:color w:val="000000"/>
        </w:rPr>
        <w:t>)</w:t>
      </w:r>
    </w:p>
    <w:p w14:paraId="5E47D03C" w14:textId="77777777" w:rsidR="00FD1097" w:rsidRPr="004A2858" w:rsidRDefault="00FD1097" w:rsidP="004A2858">
      <w:pPr>
        <w:pStyle w:val="ListParagraph"/>
        <w:tabs>
          <w:tab w:val="left" w:pos="4008"/>
        </w:tabs>
        <w:spacing w:after="0" w:line="240" w:lineRule="auto"/>
        <w:rPr>
          <w:rFonts w:ascii="Calibri" w:eastAsia="Calibri" w:hAnsi="Calibri" w:cs="Calibri"/>
          <w:color w:val="000000"/>
        </w:rPr>
      </w:pPr>
    </w:p>
    <w:p w14:paraId="040C66BE"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6F39EB">
        <w:rPr>
          <w:rFonts w:ascii="Calibri" w:eastAsia="Calibri" w:hAnsi="Calibri" w:cs="Calibri"/>
          <w:b/>
          <w:color w:val="FF0000"/>
          <w:sz w:val="28"/>
          <w:szCs w:val="28"/>
          <w:u w:val="single"/>
        </w:rPr>
        <w:t>5</w:t>
      </w:r>
      <w:r w:rsidR="00C80DB1">
        <w:rPr>
          <w:rFonts w:ascii="Calibri" w:eastAsia="Calibri" w:hAnsi="Calibri" w:cs="Calibri"/>
          <w:b/>
          <w:color w:val="FF0000"/>
          <w:sz w:val="28"/>
          <w:szCs w:val="28"/>
          <w:u w:val="single"/>
        </w:rPr>
        <w:t xml:space="preserve"> MARCH</w:t>
      </w:r>
      <w:r w:rsidRPr="00937024">
        <w:rPr>
          <w:rFonts w:ascii="Calibri" w:eastAsia="Calibri" w:hAnsi="Calibri" w:cs="Calibri"/>
          <w:b/>
          <w:color w:val="FF0000"/>
          <w:sz w:val="28"/>
          <w:szCs w:val="28"/>
          <w:u w:val="single"/>
        </w:rPr>
        <w:t xml:space="preserve"> 202</w:t>
      </w:r>
      <w:r w:rsidR="006F39EB">
        <w:rPr>
          <w:rFonts w:ascii="Calibri" w:eastAsia="Calibri" w:hAnsi="Calibri" w:cs="Calibri"/>
          <w:b/>
          <w:color w:val="FF0000"/>
          <w:sz w:val="28"/>
          <w:szCs w:val="28"/>
          <w:u w:val="single"/>
        </w:rPr>
        <w:t>6</w:t>
      </w:r>
    </w:p>
    <w:p w14:paraId="6ACE2B70"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02654C2C"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0327D76E" w14:textId="77777777" w:rsidR="00EB6A4E" w:rsidRDefault="00EB6A4E" w:rsidP="00EB6A4E">
      <w:pPr>
        <w:spacing w:line="240" w:lineRule="auto"/>
        <w:jc w:val="center"/>
        <w:rPr>
          <w:rFonts w:ascii="Calibri" w:eastAsia="Calibri" w:hAnsi="Calibri" w:cs="Calibri"/>
          <w:b/>
          <w:color w:val="FF0000"/>
          <w:sz w:val="28"/>
          <w:szCs w:val="28"/>
          <w:u w:val="single"/>
        </w:rPr>
      </w:pPr>
    </w:p>
    <w:p w14:paraId="2A804738"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1638F8EC" w14:textId="77777777" w:rsidR="00EB6A4E" w:rsidRDefault="00EB6A4E" w:rsidP="00EB6A4E">
      <w:pPr>
        <w:spacing w:line="240" w:lineRule="auto"/>
        <w:jc w:val="center"/>
      </w:pPr>
    </w:p>
    <w:p w14:paraId="22B22FCE" w14:textId="77777777" w:rsidR="00374393" w:rsidRDefault="00374393" w:rsidP="00EB6A4E">
      <w:pPr>
        <w:spacing w:line="240" w:lineRule="auto"/>
        <w:jc w:val="center"/>
      </w:pPr>
    </w:p>
    <w:p w14:paraId="28E0C2E9" w14:textId="77777777" w:rsidR="00EB6A4E" w:rsidRDefault="008464F7" w:rsidP="00EB6A4E">
      <w:pPr>
        <w:spacing w:line="240" w:lineRule="auto"/>
        <w:jc w:val="center"/>
        <w:rPr>
          <w:rFonts w:ascii="Calibri" w:eastAsia="Calibri" w:hAnsi="Calibri" w:cs="Calibri"/>
          <w:b/>
        </w:rPr>
      </w:pPr>
      <w:hyperlink r:id="rId14" w:history="1">
        <w:r w:rsidR="00EB6A4E" w:rsidRPr="00DE226E">
          <w:rPr>
            <w:rStyle w:val="Hyperlink"/>
            <w:rFonts w:ascii="Calibri" w:eastAsia="Calibri" w:hAnsi="Calibri" w:cs="Calibri"/>
            <w:b/>
            <w:sz w:val="28"/>
            <w:szCs w:val="28"/>
          </w:rPr>
          <w:t>www.colvendcommunity.co.uk</w:t>
        </w:r>
      </w:hyperlink>
    </w:p>
    <w:p w14:paraId="51A22CA6"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5597CB7F"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3B66B642" w14:textId="77777777" w:rsidR="00EB6A4E" w:rsidRDefault="00EB6A4E" w:rsidP="00EB6A4E">
      <w:pPr>
        <w:spacing w:line="240" w:lineRule="auto"/>
        <w:jc w:val="center"/>
        <w:rPr>
          <w:rFonts w:ascii="Calibri" w:eastAsia="Calibri" w:hAnsi="Calibri" w:cs="Calibri"/>
          <w:b/>
        </w:rPr>
      </w:pPr>
    </w:p>
    <w:p w14:paraId="6E6AC3C3" w14:textId="77777777" w:rsidR="006C1DBB" w:rsidRDefault="00B03391" w:rsidP="002811CA">
      <w:pPr>
        <w:tabs>
          <w:tab w:val="center" w:pos="5386"/>
          <w:tab w:val="right" w:pos="10772"/>
        </w:tabs>
        <w:spacing w:line="240" w:lineRule="auto"/>
        <w:rPr>
          <w:rFonts w:asciiTheme="minorHAnsi" w:hAnsiTheme="minorHAnsi" w:cstheme="minorHAnsi"/>
          <w:b/>
          <w:color w:val="000000"/>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5">
        <w:r w:rsidR="00EB6A4E">
          <w:rPr>
            <w:rFonts w:ascii="Calibri" w:eastAsia="Calibri" w:hAnsi="Calibri" w:cs="Calibri"/>
            <w:b/>
            <w:color w:val="1155CC"/>
            <w:u w:val="single"/>
          </w:rPr>
          <w:t>secretary@colvendcommunity.co.uk</w:t>
        </w:r>
      </w:hyperlink>
      <w:r>
        <w:tab/>
      </w:r>
    </w:p>
    <w:sectPr w:rsidR="006C1DBB" w:rsidSect="000D2ABB">
      <w:headerReference w:type="even"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8313" w14:textId="77777777" w:rsidR="008464F7" w:rsidRDefault="008464F7" w:rsidP="00186B2E">
      <w:pPr>
        <w:spacing w:line="240" w:lineRule="auto"/>
      </w:pPr>
      <w:r>
        <w:separator/>
      </w:r>
    </w:p>
  </w:endnote>
  <w:endnote w:type="continuationSeparator" w:id="0">
    <w:p w14:paraId="533F25DD" w14:textId="77777777" w:rsidR="008464F7" w:rsidRDefault="008464F7"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097F" w14:textId="77777777" w:rsidR="008464F7" w:rsidRDefault="008464F7" w:rsidP="00186B2E">
      <w:pPr>
        <w:spacing w:line="240" w:lineRule="auto"/>
      </w:pPr>
      <w:r>
        <w:separator/>
      </w:r>
    </w:p>
  </w:footnote>
  <w:footnote w:type="continuationSeparator" w:id="0">
    <w:p w14:paraId="2577DC63" w14:textId="77777777" w:rsidR="008464F7" w:rsidRDefault="008464F7"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0A1E" w14:textId="797FEFDA" w:rsidR="00492AAF" w:rsidRDefault="00FD7980">
    <w:pPr>
      <w:pStyle w:val="Header"/>
    </w:pPr>
    <w:r>
      <w:rPr>
        <w:noProof/>
      </w:rPr>
      <mc:AlternateContent>
        <mc:Choice Requires="wps">
          <w:drawing>
            <wp:anchor distT="0" distB="0" distL="114300" distR="114300" simplePos="0" relativeHeight="251657728" behindDoc="1" locked="0" layoutInCell="0" allowOverlap="1" wp14:anchorId="55B2F0D4" wp14:editId="44D6A4E0">
              <wp:simplePos x="0" y="0"/>
              <wp:positionH relativeFrom="margin">
                <wp:align>center</wp:align>
              </wp:positionH>
              <wp:positionV relativeFrom="margin">
                <wp:align>center</wp:align>
              </wp:positionV>
              <wp:extent cx="6096000" cy="20345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4CCDEAE1"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2F0D4"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wAwIAAOoDAAAOAAAAZHJzL2Uyb0RvYy54bWysU8Fu2zAMvQ/YPwi6L3ayNGiDOEXWrrt0&#10;a4Fm6JmR5NibZWqUEjt/P0p202K7DctBiCn68b3H59V1bxtxNORrbAs5neRSmFahrtt9Ib9v7z5c&#10;SuEDtBoabE0hT8bL6/X7d6vOLc0MK2y0IcEgrV92rpBVCG6ZZV5VxoKfoDMtX5ZIFgI/0j7TBB2j&#10;2yab5fki65C0I1TGe67eDpdynfDL0qjwUJbeBNEUkrmFdFI6d/HM1itY7glcVauRBvwDCwt1y0PP&#10;ULcQQByo/gvK1orQYxkmCm2GZVkrkzSwmmn+h5qnCpxJWtgc7842+f8Hq74dH0nUupBzKVqwvKKt&#10;6YP4hL2YRXc655fc9OS4LfRc5i0npd7do/rpRYs3FbR7syHCrjKgmd2UscZy0rA9OQZO1Yj+Wde8&#10;iGmEz97gD8N8nLTrvqLmV+AQME3rS7KCML52eZXHXyqzgYIZ8WZP521G+oqLi/xqEfuE4rtZ/nF+&#10;MU/7zmAZ0eK2HPnwxaAV8U8hieOSYOF470Nk99oyUo3sBp6h3/WjPzvUJybdcYwK6X8dgAwbcLA3&#10;yKlj1SWhfeacbijJfpm87Z+B3Dg7MO3H5iVGiUDKkx63AvoHA9mG03mERlwkCwaKY/NIdkCN73q3&#10;Yfvu6qQk+jzwHJVwoJLAMfwxsW+fU9frJ7r+DQ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fiz2cA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4CCDEAE1"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900EF1"/>
    <w:multiLevelType w:val="hybridMultilevel"/>
    <w:tmpl w:val="8EF0F2C2"/>
    <w:lvl w:ilvl="0" w:tplc="5D1C74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4"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71E30"/>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5"/>
  </w:num>
  <w:num w:numId="3">
    <w:abstractNumId w:val="13"/>
  </w:num>
  <w:num w:numId="4">
    <w:abstractNumId w:val="0"/>
  </w:num>
  <w:num w:numId="5">
    <w:abstractNumId w:val="26"/>
  </w:num>
  <w:num w:numId="6">
    <w:abstractNumId w:val="6"/>
  </w:num>
  <w:num w:numId="7">
    <w:abstractNumId w:val="17"/>
  </w:num>
  <w:num w:numId="8">
    <w:abstractNumId w:val="11"/>
  </w:num>
  <w:num w:numId="9">
    <w:abstractNumId w:val="8"/>
  </w:num>
  <w:num w:numId="10">
    <w:abstractNumId w:val="16"/>
  </w:num>
  <w:num w:numId="11">
    <w:abstractNumId w:val="24"/>
  </w:num>
  <w:num w:numId="12">
    <w:abstractNumId w:val="15"/>
  </w:num>
  <w:num w:numId="13">
    <w:abstractNumId w:val="22"/>
  </w:num>
  <w:num w:numId="14">
    <w:abstractNumId w:val="9"/>
  </w:num>
  <w:num w:numId="15">
    <w:abstractNumId w:val="4"/>
  </w:num>
  <w:num w:numId="16">
    <w:abstractNumId w:val="18"/>
  </w:num>
  <w:num w:numId="17">
    <w:abstractNumId w:val="12"/>
  </w:num>
  <w:num w:numId="18">
    <w:abstractNumId w:val="19"/>
  </w:num>
  <w:num w:numId="19">
    <w:abstractNumId w:val="7"/>
  </w:num>
  <w:num w:numId="20">
    <w:abstractNumId w:val="14"/>
  </w:num>
  <w:num w:numId="21">
    <w:abstractNumId w:val="20"/>
  </w:num>
  <w:num w:numId="22">
    <w:abstractNumId w:val="2"/>
  </w:num>
  <w:num w:numId="23">
    <w:abstractNumId w:val="5"/>
  </w:num>
  <w:num w:numId="24">
    <w:abstractNumId w:val="23"/>
  </w:num>
  <w:num w:numId="25">
    <w:abstractNumId w:val="3"/>
  </w:num>
  <w:num w:numId="26">
    <w:abstractNumId w:val="21"/>
  </w:num>
  <w:num w:numId="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15A"/>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37D9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4EF"/>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2E2B"/>
    <w:rsid w:val="000F3398"/>
    <w:rsid w:val="000F370D"/>
    <w:rsid w:val="000F5262"/>
    <w:rsid w:val="000F5685"/>
    <w:rsid w:val="000F6234"/>
    <w:rsid w:val="000F6A31"/>
    <w:rsid w:val="000F7046"/>
    <w:rsid w:val="000F7E98"/>
    <w:rsid w:val="000F7F66"/>
    <w:rsid w:val="00101703"/>
    <w:rsid w:val="00105844"/>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0F7E"/>
    <w:rsid w:val="001315D4"/>
    <w:rsid w:val="00132284"/>
    <w:rsid w:val="00133253"/>
    <w:rsid w:val="00133AEF"/>
    <w:rsid w:val="00134C96"/>
    <w:rsid w:val="00135DA8"/>
    <w:rsid w:val="001362EF"/>
    <w:rsid w:val="00140778"/>
    <w:rsid w:val="00145D61"/>
    <w:rsid w:val="0014722E"/>
    <w:rsid w:val="001548B7"/>
    <w:rsid w:val="001548C1"/>
    <w:rsid w:val="001557BA"/>
    <w:rsid w:val="00155B33"/>
    <w:rsid w:val="00156068"/>
    <w:rsid w:val="001567BA"/>
    <w:rsid w:val="00157A13"/>
    <w:rsid w:val="001625F5"/>
    <w:rsid w:val="00162F55"/>
    <w:rsid w:val="00163B1B"/>
    <w:rsid w:val="00165591"/>
    <w:rsid w:val="00166576"/>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42D8"/>
    <w:rsid w:val="00184477"/>
    <w:rsid w:val="0018651D"/>
    <w:rsid w:val="00186B2E"/>
    <w:rsid w:val="001906D0"/>
    <w:rsid w:val="0019142D"/>
    <w:rsid w:val="00191920"/>
    <w:rsid w:val="001919CD"/>
    <w:rsid w:val="001929E0"/>
    <w:rsid w:val="00192C18"/>
    <w:rsid w:val="00193001"/>
    <w:rsid w:val="0019365B"/>
    <w:rsid w:val="00194FC4"/>
    <w:rsid w:val="00195CAA"/>
    <w:rsid w:val="0019679C"/>
    <w:rsid w:val="001970BA"/>
    <w:rsid w:val="001A2133"/>
    <w:rsid w:val="001A3233"/>
    <w:rsid w:val="001A3BD0"/>
    <w:rsid w:val="001A3EEE"/>
    <w:rsid w:val="001A49EA"/>
    <w:rsid w:val="001A4F64"/>
    <w:rsid w:val="001A51E8"/>
    <w:rsid w:val="001A57D3"/>
    <w:rsid w:val="001A6941"/>
    <w:rsid w:val="001A7929"/>
    <w:rsid w:val="001A7B05"/>
    <w:rsid w:val="001B046A"/>
    <w:rsid w:val="001B0B2D"/>
    <w:rsid w:val="001B0EAF"/>
    <w:rsid w:val="001B1774"/>
    <w:rsid w:val="001B2A9A"/>
    <w:rsid w:val="001B3B6F"/>
    <w:rsid w:val="001B5D71"/>
    <w:rsid w:val="001B6432"/>
    <w:rsid w:val="001B65A3"/>
    <w:rsid w:val="001C1B4F"/>
    <w:rsid w:val="001C2319"/>
    <w:rsid w:val="001C28FB"/>
    <w:rsid w:val="001C3091"/>
    <w:rsid w:val="001C51E5"/>
    <w:rsid w:val="001C54EA"/>
    <w:rsid w:val="001C7891"/>
    <w:rsid w:val="001C7F95"/>
    <w:rsid w:val="001D0AD0"/>
    <w:rsid w:val="001D129B"/>
    <w:rsid w:val="001D2ED3"/>
    <w:rsid w:val="001D3266"/>
    <w:rsid w:val="001D5B82"/>
    <w:rsid w:val="001D70A8"/>
    <w:rsid w:val="001D7820"/>
    <w:rsid w:val="001E0685"/>
    <w:rsid w:val="001E25EC"/>
    <w:rsid w:val="001F21AD"/>
    <w:rsid w:val="001F2BC7"/>
    <w:rsid w:val="001F2FD2"/>
    <w:rsid w:val="001F3753"/>
    <w:rsid w:val="001F5059"/>
    <w:rsid w:val="001F510B"/>
    <w:rsid w:val="001F57DE"/>
    <w:rsid w:val="001F64D5"/>
    <w:rsid w:val="001F7768"/>
    <w:rsid w:val="001F7923"/>
    <w:rsid w:val="00201367"/>
    <w:rsid w:val="0020199F"/>
    <w:rsid w:val="002029D8"/>
    <w:rsid w:val="0020354E"/>
    <w:rsid w:val="00205D9C"/>
    <w:rsid w:val="00206637"/>
    <w:rsid w:val="002068EB"/>
    <w:rsid w:val="00207293"/>
    <w:rsid w:val="00210002"/>
    <w:rsid w:val="002103D9"/>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A1A"/>
    <w:rsid w:val="00254B89"/>
    <w:rsid w:val="00256D2C"/>
    <w:rsid w:val="00257DBA"/>
    <w:rsid w:val="00257DFB"/>
    <w:rsid w:val="00260D5F"/>
    <w:rsid w:val="00261196"/>
    <w:rsid w:val="002629DF"/>
    <w:rsid w:val="00262C6A"/>
    <w:rsid w:val="002634DC"/>
    <w:rsid w:val="00264C19"/>
    <w:rsid w:val="00265591"/>
    <w:rsid w:val="002667DF"/>
    <w:rsid w:val="00266A56"/>
    <w:rsid w:val="00267101"/>
    <w:rsid w:val="002678C0"/>
    <w:rsid w:val="002700B6"/>
    <w:rsid w:val="002706DE"/>
    <w:rsid w:val="002715DB"/>
    <w:rsid w:val="00271DAF"/>
    <w:rsid w:val="0027220F"/>
    <w:rsid w:val="00272223"/>
    <w:rsid w:val="0027297F"/>
    <w:rsid w:val="00272F91"/>
    <w:rsid w:val="00274054"/>
    <w:rsid w:val="0027454E"/>
    <w:rsid w:val="00275AAE"/>
    <w:rsid w:val="00275D67"/>
    <w:rsid w:val="00276220"/>
    <w:rsid w:val="00277399"/>
    <w:rsid w:val="00277D60"/>
    <w:rsid w:val="00281166"/>
    <w:rsid w:val="002811CA"/>
    <w:rsid w:val="002815C3"/>
    <w:rsid w:val="002820B7"/>
    <w:rsid w:val="0028221C"/>
    <w:rsid w:val="00284134"/>
    <w:rsid w:val="00284AE8"/>
    <w:rsid w:val="00284C53"/>
    <w:rsid w:val="00285B8D"/>
    <w:rsid w:val="00291E64"/>
    <w:rsid w:val="002925A8"/>
    <w:rsid w:val="00293C4A"/>
    <w:rsid w:val="00295F79"/>
    <w:rsid w:val="00297C65"/>
    <w:rsid w:val="002A2E55"/>
    <w:rsid w:val="002A3832"/>
    <w:rsid w:val="002A4E20"/>
    <w:rsid w:val="002A4E89"/>
    <w:rsid w:val="002A5639"/>
    <w:rsid w:val="002A6426"/>
    <w:rsid w:val="002A7875"/>
    <w:rsid w:val="002B0D1A"/>
    <w:rsid w:val="002B0F73"/>
    <w:rsid w:val="002B306E"/>
    <w:rsid w:val="002B3869"/>
    <w:rsid w:val="002B52E4"/>
    <w:rsid w:val="002B6656"/>
    <w:rsid w:val="002B7428"/>
    <w:rsid w:val="002B7429"/>
    <w:rsid w:val="002B782D"/>
    <w:rsid w:val="002B78DD"/>
    <w:rsid w:val="002B7CF1"/>
    <w:rsid w:val="002C1438"/>
    <w:rsid w:val="002C2151"/>
    <w:rsid w:val="002C2412"/>
    <w:rsid w:val="002C2DEF"/>
    <w:rsid w:val="002C49CE"/>
    <w:rsid w:val="002C5506"/>
    <w:rsid w:val="002C7632"/>
    <w:rsid w:val="002D110A"/>
    <w:rsid w:val="002D195E"/>
    <w:rsid w:val="002D3174"/>
    <w:rsid w:val="002D36F2"/>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2303"/>
    <w:rsid w:val="00303007"/>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E2A"/>
    <w:rsid w:val="00322F7B"/>
    <w:rsid w:val="00323FBA"/>
    <w:rsid w:val="00324274"/>
    <w:rsid w:val="00330B29"/>
    <w:rsid w:val="00330F16"/>
    <w:rsid w:val="003311DA"/>
    <w:rsid w:val="003328C8"/>
    <w:rsid w:val="003335E3"/>
    <w:rsid w:val="00335EB2"/>
    <w:rsid w:val="00342F68"/>
    <w:rsid w:val="003440D0"/>
    <w:rsid w:val="003447AA"/>
    <w:rsid w:val="00344BC0"/>
    <w:rsid w:val="00347765"/>
    <w:rsid w:val="00350CF1"/>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5940"/>
    <w:rsid w:val="00396639"/>
    <w:rsid w:val="003A0220"/>
    <w:rsid w:val="003A06E0"/>
    <w:rsid w:val="003A0882"/>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232C"/>
    <w:rsid w:val="003D5F18"/>
    <w:rsid w:val="003E12CC"/>
    <w:rsid w:val="003E2940"/>
    <w:rsid w:val="003E36EC"/>
    <w:rsid w:val="003E51B8"/>
    <w:rsid w:val="003E69FE"/>
    <w:rsid w:val="003E6B75"/>
    <w:rsid w:val="003F17AB"/>
    <w:rsid w:val="003F4481"/>
    <w:rsid w:val="003F50EA"/>
    <w:rsid w:val="003F55A4"/>
    <w:rsid w:val="003F63E5"/>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5EF"/>
    <w:rsid w:val="004432AB"/>
    <w:rsid w:val="0044449D"/>
    <w:rsid w:val="00445601"/>
    <w:rsid w:val="00446EC5"/>
    <w:rsid w:val="00446F45"/>
    <w:rsid w:val="004478A4"/>
    <w:rsid w:val="00450899"/>
    <w:rsid w:val="004515A7"/>
    <w:rsid w:val="00451882"/>
    <w:rsid w:val="004518EA"/>
    <w:rsid w:val="00451AEB"/>
    <w:rsid w:val="00452091"/>
    <w:rsid w:val="004542C6"/>
    <w:rsid w:val="00454419"/>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56D0"/>
    <w:rsid w:val="0047712F"/>
    <w:rsid w:val="004812FA"/>
    <w:rsid w:val="004816C6"/>
    <w:rsid w:val="00482456"/>
    <w:rsid w:val="00482B4B"/>
    <w:rsid w:val="00482F3A"/>
    <w:rsid w:val="0048376D"/>
    <w:rsid w:val="0048565F"/>
    <w:rsid w:val="00486594"/>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2858"/>
    <w:rsid w:val="004A3471"/>
    <w:rsid w:val="004A3D8D"/>
    <w:rsid w:val="004A4FCF"/>
    <w:rsid w:val="004A5402"/>
    <w:rsid w:val="004A6C76"/>
    <w:rsid w:val="004A7AD0"/>
    <w:rsid w:val="004B0ECA"/>
    <w:rsid w:val="004B19FE"/>
    <w:rsid w:val="004B2E06"/>
    <w:rsid w:val="004B3C1F"/>
    <w:rsid w:val="004B3F94"/>
    <w:rsid w:val="004B4929"/>
    <w:rsid w:val="004B5155"/>
    <w:rsid w:val="004B63B3"/>
    <w:rsid w:val="004B7682"/>
    <w:rsid w:val="004C0057"/>
    <w:rsid w:val="004C035D"/>
    <w:rsid w:val="004C04A1"/>
    <w:rsid w:val="004C0C80"/>
    <w:rsid w:val="004C0D80"/>
    <w:rsid w:val="004C259E"/>
    <w:rsid w:val="004C268E"/>
    <w:rsid w:val="004C421C"/>
    <w:rsid w:val="004C4EE6"/>
    <w:rsid w:val="004C663C"/>
    <w:rsid w:val="004C6A1F"/>
    <w:rsid w:val="004C7415"/>
    <w:rsid w:val="004D0745"/>
    <w:rsid w:val="004D407B"/>
    <w:rsid w:val="004D46CC"/>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4C77"/>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1E8B"/>
    <w:rsid w:val="00551FC4"/>
    <w:rsid w:val="00552E0C"/>
    <w:rsid w:val="00553254"/>
    <w:rsid w:val="00555337"/>
    <w:rsid w:val="00556908"/>
    <w:rsid w:val="00556ADD"/>
    <w:rsid w:val="0055764D"/>
    <w:rsid w:val="00557D6B"/>
    <w:rsid w:val="005600AA"/>
    <w:rsid w:val="005601E1"/>
    <w:rsid w:val="00561B17"/>
    <w:rsid w:val="00562FAE"/>
    <w:rsid w:val="00563B4D"/>
    <w:rsid w:val="00564913"/>
    <w:rsid w:val="005664A4"/>
    <w:rsid w:val="00567242"/>
    <w:rsid w:val="005678ED"/>
    <w:rsid w:val="00570474"/>
    <w:rsid w:val="0057090A"/>
    <w:rsid w:val="0057160D"/>
    <w:rsid w:val="00571618"/>
    <w:rsid w:val="00571A37"/>
    <w:rsid w:val="0057222A"/>
    <w:rsid w:val="005726DD"/>
    <w:rsid w:val="005727DD"/>
    <w:rsid w:val="00573CDB"/>
    <w:rsid w:val="00574235"/>
    <w:rsid w:val="00574E5A"/>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403F"/>
    <w:rsid w:val="005A03D8"/>
    <w:rsid w:val="005A098A"/>
    <w:rsid w:val="005A4366"/>
    <w:rsid w:val="005A72A9"/>
    <w:rsid w:val="005B0E33"/>
    <w:rsid w:val="005B17C7"/>
    <w:rsid w:val="005B259B"/>
    <w:rsid w:val="005B3BB8"/>
    <w:rsid w:val="005B4DE5"/>
    <w:rsid w:val="005B78CD"/>
    <w:rsid w:val="005B79F9"/>
    <w:rsid w:val="005C29B7"/>
    <w:rsid w:val="005C465B"/>
    <w:rsid w:val="005C521E"/>
    <w:rsid w:val="005C5E80"/>
    <w:rsid w:val="005C6425"/>
    <w:rsid w:val="005C778F"/>
    <w:rsid w:val="005D2A03"/>
    <w:rsid w:val="005D2F1A"/>
    <w:rsid w:val="005D36E1"/>
    <w:rsid w:val="005D3D65"/>
    <w:rsid w:val="005D4A1A"/>
    <w:rsid w:val="005D50EF"/>
    <w:rsid w:val="005D53CD"/>
    <w:rsid w:val="005D6A92"/>
    <w:rsid w:val="005D7407"/>
    <w:rsid w:val="005D788B"/>
    <w:rsid w:val="005E1B45"/>
    <w:rsid w:val="005E2C37"/>
    <w:rsid w:val="005E2DE7"/>
    <w:rsid w:val="005E2E17"/>
    <w:rsid w:val="005E32C1"/>
    <w:rsid w:val="005E376E"/>
    <w:rsid w:val="005E4A4D"/>
    <w:rsid w:val="005E538D"/>
    <w:rsid w:val="005F1F5E"/>
    <w:rsid w:val="005F2998"/>
    <w:rsid w:val="005F2E42"/>
    <w:rsid w:val="005F47DA"/>
    <w:rsid w:val="005F51A8"/>
    <w:rsid w:val="005F7083"/>
    <w:rsid w:val="005F781A"/>
    <w:rsid w:val="005F78B0"/>
    <w:rsid w:val="005F7C4E"/>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35"/>
    <w:rsid w:val="00633DE0"/>
    <w:rsid w:val="006357C0"/>
    <w:rsid w:val="00635B9B"/>
    <w:rsid w:val="00635BDB"/>
    <w:rsid w:val="00641056"/>
    <w:rsid w:val="00642110"/>
    <w:rsid w:val="00643570"/>
    <w:rsid w:val="006438EA"/>
    <w:rsid w:val="00645401"/>
    <w:rsid w:val="00646228"/>
    <w:rsid w:val="0064639D"/>
    <w:rsid w:val="00646E79"/>
    <w:rsid w:val="006470E0"/>
    <w:rsid w:val="00647E3E"/>
    <w:rsid w:val="00651719"/>
    <w:rsid w:val="00651A15"/>
    <w:rsid w:val="00654E80"/>
    <w:rsid w:val="00656024"/>
    <w:rsid w:val="00656A9A"/>
    <w:rsid w:val="00656C0A"/>
    <w:rsid w:val="00657444"/>
    <w:rsid w:val="00657B58"/>
    <w:rsid w:val="006609C3"/>
    <w:rsid w:val="00660C91"/>
    <w:rsid w:val="00661069"/>
    <w:rsid w:val="0066118A"/>
    <w:rsid w:val="00662968"/>
    <w:rsid w:val="0066353F"/>
    <w:rsid w:val="00666CB5"/>
    <w:rsid w:val="00667C62"/>
    <w:rsid w:val="00670D5B"/>
    <w:rsid w:val="00671767"/>
    <w:rsid w:val="00671BEA"/>
    <w:rsid w:val="0067405F"/>
    <w:rsid w:val="0067495C"/>
    <w:rsid w:val="00675AF7"/>
    <w:rsid w:val="00677A33"/>
    <w:rsid w:val="00680F25"/>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77F9"/>
    <w:rsid w:val="00697D7C"/>
    <w:rsid w:val="006A0317"/>
    <w:rsid w:val="006A11D4"/>
    <w:rsid w:val="006A12AC"/>
    <w:rsid w:val="006A3E9F"/>
    <w:rsid w:val="006A558B"/>
    <w:rsid w:val="006A5698"/>
    <w:rsid w:val="006A7BC1"/>
    <w:rsid w:val="006B02C4"/>
    <w:rsid w:val="006B28B8"/>
    <w:rsid w:val="006B3620"/>
    <w:rsid w:val="006B3854"/>
    <w:rsid w:val="006B4405"/>
    <w:rsid w:val="006B52FA"/>
    <w:rsid w:val="006B5A2C"/>
    <w:rsid w:val="006C03FE"/>
    <w:rsid w:val="006C0727"/>
    <w:rsid w:val="006C0CF7"/>
    <w:rsid w:val="006C1DBB"/>
    <w:rsid w:val="006C2018"/>
    <w:rsid w:val="006C596E"/>
    <w:rsid w:val="006C7545"/>
    <w:rsid w:val="006D2407"/>
    <w:rsid w:val="006D276D"/>
    <w:rsid w:val="006D2FD6"/>
    <w:rsid w:val="006D359A"/>
    <w:rsid w:val="006D4B78"/>
    <w:rsid w:val="006D5957"/>
    <w:rsid w:val="006D5A83"/>
    <w:rsid w:val="006D7161"/>
    <w:rsid w:val="006D7AC0"/>
    <w:rsid w:val="006D7F9A"/>
    <w:rsid w:val="006E11E5"/>
    <w:rsid w:val="006E3B6B"/>
    <w:rsid w:val="006E4310"/>
    <w:rsid w:val="006E4439"/>
    <w:rsid w:val="006E590F"/>
    <w:rsid w:val="006E5F67"/>
    <w:rsid w:val="006E6EB8"/>
    <w:rsid w:val="006E7AFA"/>
    <w:rsid w:val="006F036A"/>
    <w:rsid w:val="006F1FED"/>
    <w:rsid w:val="006F2469"/>
    <w:rsid w:val="006F39B1"/>
    <w:rsid w:val="006F39EB"/>
    <w:rsid w:val="006F5185"/>
    <w:rsid w:val="006F5743"/>
    <w:rsid w:val="006F5750"/>
    <w:rsid w:val="006F60BC"/>
    <w:rsid w:val="007005BB"/>
    <w:rsid w:val="0070688E"/>
    <w:rsid w:val="00710343"/>
    <w:rsid w:val="00710A21"/>
    <w:rsid w:val="007126C0"/>
    <w:rsid w:val="007135D0"/>
    <w:rsid w:val="00714E4F"/>
    <w:rsid w:val="007150FC"/>
    <w:rsid w:val="00715BB0"/>
    <w:rsid w:val="00717A57"/>
    <w:rsid w:val="00717D17"/>
    <w:rsid w:val="007201E5"/>
    <w:rsid w:val="00720526"/>
    <w:rsid w:val="00720BED"/>
    <w:rsid w:val="00721BAE"/>
    <w:rsid w:val="007245F7"/>
    <w:rsid w:val="00724877"/>
    <w:rsid w:val="00724C4E"/>
    <w:rsid w:val="007261FC"/>
    <w:rsid w:val="00726393"/>
    <w:rsid w:val="00727386"/>
    <w:rsid w:val="00730654"/>
    <w:rsid w:val="00730BD8"/>
    <w:rsid w:val="007337F6"/>
    <w:rsid w:val="007340E6"/>
    <w:rsid w:val="00734404"/>
    <w:rsid w:val="00734AF0"/>
    <w:rsid w:val="0073661D"/>
    <w:rsid w:val="00736B2B"/>
    <w:rsid w:val="00741B74"/>
    <w:rsid w:val="00742663"/>
    <w:rsid w:val="00743D48"/>
    <w:rsid w:val="00744915"/>
    <w:rsid w:val="007449E8"/>
    <w:rsid w:val="007452CC"/>
    <w:rsid w:val="007453FC"/>
    <w:rsid w:val="00747EF4"/>
    <w:rsid w:val="00751FDC"/>
    <w:rsid w:val="00752D12"/>
    <w:rsid w:val="00755272"/>
    <w:rsid w:val="00755B23"/>
    <w:rsid w:val="00755D9A"/>
    <w:rsid w:val="00756FDF"/>
    <w:rsid w:val="00757714"/>
    <w:rsid w:val="007603F5"/>
    <w:rsid w:val="00760DAB"/>
    <w:rsid w:val="00760E03"/>
    <w:rsid w:val="00761D41"/>
    <w:rsid w:val="00761D91"/>
    <w:rsid w:val="00762357"/>
    <w:rsid w:val="00763038"/>
    <w:rsid w:val="007644C0"/>
    <w:rsid w:val="00764A2D"/>
    <w:rsid w:val="00764DCF"/>
    <w:rsid w:val="00765640"/>
    <w:rsid w:val="00765861"/>
    <w:rsid w:val="00765924"/>
    <w:rsid w:val="00767956"/>
    <w:rsid w:val="00767E71"/>
    <w:rsid w:val="007713E0"/>
    <w:rsid w:val="00771DFE"/>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3659"/>
    <w:rsid w:val="007B3ECC"/>
    <w:rsid w:val="007B5814"/>
    <w:rsid w:val="007B6A12"/>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7F56CF"/>
    <w:rsid w:val="007F6CB4"/>
    <w:rsid w:val="00800683"/>
    <w:rsid w:val="00801449"/>
    <w:rsid w:val="00801912"/>
    <w:rsid w:val="00801BC3"/>
    <w:rsid w:val="008053C7"/>
    <w:rsid w:val="00805799"/>
    <w:rsid w:val="00806A48"/>
    <w:rsid w:val="00812FDC"/>
    <w:rsid w:val="008134C5"/>
    <w:rsid w:val="00814FF0"/>
    <w:rsid w:val="0081735F"/>
    <w:rsid w:val="00817991"/>
    <w:rsid w:val="00822A63"/>
    <w:rsid w:val="00823627"/>
    <w:rsid w:val="00823D58"/>
    <w:rsid w:val="008252CF"/>
    <w:rsid w:val="00826886"/>
    <w:rsid w:val="008346EA"/>
    <w:rsid w:val="00835161"/>
    <w:rsid w:val="00835CEE"/>
    <w:rsid w:val="0083621A"/>
    <w:rsid w:val="00836736"/>
    <w:rsid w:val="00836A5D"/>
    <w:rsid w:val="00836E5C"/>
    <w:rsid w:val="00836FE9"/>
    <w:rsid w:val="0084009F"/>
    <w:rsid w:val="008400BE"/>
    <w:rsid w:val="0084136E"/>
    <w:rsid w:val="0084186D"/>
    <w:rsid w:val="00841F12"/>
    <w:rsid w:val="008436BD"/>
    <w:rsid w:val="00844ABD"/>
    <w:rsid w:val="008450F9"/>
    <w:rsid w:val="008464F7"/>
    <w:rsid w:val="0084654C"/>
    <w:rsid w:val="008469CC"/>
    <w:rsid w:val="00846DA0"/>
    <w:rsid w:val="008507C2"/>
    <w:rsid w:val="00851C18"/>
    <w:rsid w:val="008538E1"/>
    <w:rsid w:val="008538F9"/>
    <w:rsid w:val="008539AC"/>
    <w:rsid w:val="00854E85"/>
    <w:rsid w:val="00856203"/>
    <w:rsid w:val="00857786"/>
    <w:rsid w:val="00857DC8"/>
    <w:rsid w:val="0086006B"/>
    <w:rsid w:val="00860238"/>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DFF"/>
    <w:rsid w:val="008A3B03"/>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B65DC"/>
    <w:rsid w:val="008C15F9"/>
    <w:rsid w:val="008C21C7"/>
    <w:rsid w:val="008C6AFE"/>
    <w:rsid w:val="008C6C00"/>
    <w:rsid w:val="008C7A81"/>
    <w:rsid w:val="008D170C"/>
    <w:rsid w:val="008D1BB7"/>
    <w:rsid w:val="008D2F62"/>
    <w:rsid w:val="008D306F"/>
    <w:rsid w:val="008D37AD"/>
    <w:rsid w:val="008D3FC6"/>
    <w:rsid w:val="008E3209"/>
    <w:rsid w:val="008E393E"/>
    <w:rsid w:val="008E55BA"/>
    <w:rsid w:val="008E58D8"/>
    <w:rsid w:val="008E5BC6"/>
    <w:rsid w:val="008E61F0"/>
    <w:rsid w:val="008E6E34"/>
    <w:rsid w:val="008E75AB"/>
    <w:rsid w:val="008F0A37"/>
    <w:rsid w:val="008F268C"/>
    <w:rsid w:val="008F26CB"/>
    <w:rsid w:val="008F276F"/>
    <w:rsid w:val="008F28E6"/>
    <w:rsid w:val="008F303A"/>
    <w:rsid w:val="008F30CB"/>
    <w:rsid w:val="008F3449"/>
    <w:rsid w:val="008F37C9"/>
    <w:rsid w:val="008F4113"/>
    <w:rsid w:val="008F4E3F"/>
    <w:rsid w:val="008F5335"/>
    <w:rsid w:val="008F6157"/>
    <w:rsid w:val="008F7302"/>
    <w:rsid w:val="008F771B"/>
    <w:rsid w:val="0090077A"/>
    <w:rsid w:val="00902DA0"/>
    <w:rsid w:val="00904C9D"/>
    <w:rsid w:val="0090532E"/>
    <w:rsid w:val="00905D96"/>
    <w:rsid w:val="00917DF0"/>
    <w:rsid w:val="009206BA"/>
    <w:rsid w:val="009238FD"/>
    <w:rsid w:val="00925F9A"/>
    <w:rsid w:val="009265BE"/>
    <w:rsid w:val="009265CB"/>
    <w:rsid w:val="00926BBC"/>
    <w:rsid w:val="009272D0"/>
    <w:rsid w:val="00927CEB"/>
    <w:rsid w:val="00930284"/>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992"/>
    <w:rsid w:val="00947C53"/>
    <w:rsid w:val="00947D57"/>
    <w:rsid w:val="00950EF2"/>
    <w:rsid w:val="0095243A"/>
    <w:rsid w:val="00952731"/>
    <w:rsid w:val="00952E41"/>
    <w:rsid w:val="00953B30"/>
    <w:rsid w:val="00954A2B"/>
    <w:rsid w:val="00954AE2"/>
    <w:rsid w:val="00960744"/>
    <w:rsid w:val="00960906"/>
    <w:rsid w:val="00960B1A"/>
    <w:rsid w:val="00960DDD"/>
    <w:rsid w:val="00963A05"/>
    <w:rsid w:val="00964069"/>
    <w:rsid w:val="00964839"/>
    <w:rsid w:val="00964A99"/>
    <w:rsid w:val="009665A1"/>
    <w:rsid w:val="00966925"/>
    <w:rsid w:val="00967B45"/>
    <w:rsid w:val="009704DE"/>
    <w:rsid w:val="00971347"/>
    <w:rsid w:val="00971B65"/>
    <w:rsid w:val="009726CA"/>
    <w:rsid w:val="00973D6A"/>
    <w:rsid w:val="00974C6A"/>
    <w:rsid w:val="009755BB"/>
    <w:rsid w:val="009757AA"/>
    <w:rsid w:val="00981565"/>
    <w:rsid w:val="0098159E"/>
    <w:rsid w:val="00981EBB"/>
    <w:rsid w:val="009830D2"/>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4A"/>
    <w:rsid w:val="009A41B6"/>
    <w:rsid w:val="009A4999"/>
    <w:rsid w:val="009A4A05"/>
    <w:rsid w:val="009A6C73"/>
    <w:rsid w:val="009B12E7"/>
    <w:rsid w:val="009B26A8"/>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E6FAA"/>
    <w:rsid w:val="009F0424"/>
    <w:rsid w:val="009F0605"/>
    <w:rsid w:val="009F23D9"/>
    <w:rsid w:val="009F250F"/>
    <w:rsid w:val="009F485A"/>
    <w:rsid w:val="009F487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6854"/>
    <w:rsid w:val="00A27D42"/>
    <w:rsid w:val="00A30818"/>
    <w:rsid w:val="00A31F24"/>
    <w:rsid w:val="00A32667"/>
    <w:rsid w:val="00A32704"/>
    <w:rsid w:val="00A33237"/>
    <w:rsid w:val="00A33D91"/>
    <w:rsid w:val="00A3408D"/>
    <w:rsid w:val="00A345BA"/>
    <w:rsid w:val="00A348B4"/>
    <w:rsid w:val="00A34979"/>
    <w:rsid w:val="00A34BD6"/>
    <w:rsid w:val="00A35138"/>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1F5C"/>
    <w:rsid w:val="00A829F3"/>
    <w:rsid w:val="00A82D3D"/>
    <w:rsid w:val="00A833CF"/>
    <w:rsid w:val="00A835EA"/>
    <w:rsid w:val="00A85061"/>
    <w:rsid w:val="00A9139E"/>
    <w:rsid w:val="00A91970"/>
    <w:rsid w:val="00A935E5"/>
    <w:rsid w:val="00A93802"/>
    <w:rsid w:val="00A95680"/>
    <w:rsid w:val="00A957FC"/>
    <w:rsid w:val="00A97532"/>
    <w:rsid w:val="00A976A6"/>
    <w:rsid w:val="00AA1D0D"/>
    <w:rsid w:val="00AA2E01"/>
    <w:rsid w:val="00AA466E"/>
    <w:rsid w:val="00AA4D84"/>
    <w:rsid w:val="00AA6218"/>
    <w:rsid w:val="00AA7506"/>
    <w:rsid w:val="00AB116E"/>
    <w:rsid w:val="00AB23EA"/>
    <w:rsid w:val="00AB24E2"/>
    <w:rsid w:val="00AB72EF"/>
    <w:rsid w:val="00AC0ECB"/>
    <w:rsid w:val="00AC19E4"/>
    <w:rsid w:val="00AC1BF8"/>
    <w:rsid w:val="00AC2F08"/>
    <w:rsid w:val="00AC3B36"/>
    <w:rsid w:val="00AC588D"/>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4034"/>
    <w:rsid w:val="00B3516E"/>
    <w:rsid w:val="00B35E20"/>
    <w:rsid w:val="00B3692D"/>
    <w:rsid w:val="00B36A43"/>
    <w:rsid w:val="00B40791"/>
    <w:rsid w:val="00B41D19"/>
    <w:rsid w:val="00B44462"/>
    <w:rsid w:val="00B44695"/>
    <w:rsid w:val="00B44760"/>
    <w:rsid w:val="00B44A56"/>
    <w:rsid w:val="00B45B51"/>
    <w:rsid w:val="00B45C81"/>
    <w:rsid w:val="00B45FBE"/>
    <w:rsid w:val="00B46FA7"/>
    <w:rsid w:val="00B478A0"/>
    <w:rsid w:val="00B511E2"/>
    <w:rsid w:val="00B53693"/>
    <w:rsid w:val="00B537D1"/>
    <w:rsid w:val="00B53C1A"/>
    <w:rsid w:val="00B547D3"/>
    <w:rsid w:val="00B563E1"/>
    <w:rsid w:val="00B56BC0"/>
    <w:rsid w:val="00B578C6"/>
    <w:rsid w:val="00B57973"/>
    <w:rsid w:val="00B57F84"/>
    <w:rsid w:val="00B6027A"/>
    <w:rsid w:val="00B60599"/>
    <w:rsid w:val="00B631D9"/>
    <w:rsid w:val="00B65440"/>
    <w:rsid w:val="00B66072"/>
    <w:rsid w:val="00B676B0"/>
    <w:rsid w:val="00B67B66"/>
    <w:rsid w:val="00B70453"/>
    <w:rsid w:val="00B70936"/>
    <w:rsid w:val="00B709FE"/>
    <w:rsid w:val="00B73844"/>
    <w:rsid w:val="00B73E85"/>
    <w:rsid w:val="00B744E9"/>
    <w:rsid w:val="00B7451B"/>
    <w:rsid w:val="00B74564"/>
    <w:rsid w:val="00B75058"/>
    <w:rsid w:val="00B7611B"/>
    <w:rsid w:val="00B76BDB"/>
    <w:rsid w:val="00B76F4F"/>
    <w:rsid w:val="00B77446"/>
    <w:rsid w:val="00B77B36"/>
    <w:rsid w:val="00B80554"/>
    <w:rsid w:val="00B8093E"/>
    <w:rsid w:val="00B81147"/>
    <w:rsid w:val="00B81852"/>
    <w:rsid w:val="00B837D1"/>
    <w:rsid w:val="00B8580D"/>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117"/>
    <w:rsid w:val="00BC4507"/>
    <w:rsid w:val="00BC61E4"/>
    <w:rsid w:val="00BC6747"/>
    <w:rsid w:val="00BC69A9"/>
    <w:rsid w:val="00BC77E4"/>
    <w:rsid w:val="00BC784F"/>
    <w:rsid w:val="00BC7F6C"/>
    <w:rsid w:val="00BD0BA6"/>
    <w:rsid w:val="00BD26E1"/>
    <w:rsid w:val="00BD26EF"/>
    <w:rsid w:val="00BD2C50"/>
    <w:rsid w:val="00BD4982"/>
    <w:rsid w:val="00BD59DC"/>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0DB1"/>
    <w:rsid w:val="00C8189B"/>
    <w:rsid w:val="00C83E2F"/>
    <w:rsid w:val="00C84C5C"/>
    <w:rsid w:val="00C855C5"/>
    <w:rsid w:val="00C85C4A"/>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B2E"/>
    <w:rsid w:val="00CD39FF"/>
    <w:rsid w:val="00CD4D85"/>
    <w:rsid w:val="00CE16EF"/>
    <w:rsid w:val="00CF028F"/>
    <w:rsid w:val="00CF10F6"/>
    <w:rsid w:val="00CF1C43"/>
    <w:rsid w:val="00CF1EB4"/>
    <w:rsid w:val="00CF2F27"/>
    <w:rsid w:val="00CF3686"/>
    <w:rsid w:val="00CF568A"/>
    <w:rsid w:val="00CF6162"/>
    <w:rsid w:val="00CF68DB"/>
    <w:rsid w:val="00CF6FDB"/>
    <w:rsid w:val="00CF7302"/>
    <w:rsid w:val="00D00E45"/>
    <w:rsid w:val="00D0351B"/>
    <w:rsid w:val="00D0499E"/>
    <w:rsid w:val="00D04CAA"/>
    <w:rsid w:val="00D05FBF"/>
    <w:rsid w:val="00D0762C"/>
    <w:rsid w:val="00D1048F"/>
    <w:rsid w:val="00D10C3D"/>
    <w:rsid w:val="00D11C38"/>
    <w:rsid w:val="00D13603"/>
    <w:rsid w:val="00D13DBE"/>
    <w:rsid w:val="00D14261"/>
    <w:rsid w:val="00D1652A"/>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44F3"/>
    <w:rsid w:val="00D671D9"/>
    <w:rsid w:val="00D7104E"/>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A64"/>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AE4"/>
    <w:rsid w:val="00DC4C75"/>
    <w:rsid w:val="00DC725B"/>
    <w:rsid w:val="00DC748A"/>
    <w:rsid w:val="00DC75F4"/>
    <w:rsid w:val="00DD212D"/>
    <w:rsid w:val="00DD3ED0"/>
    <w:rsid w:val="00DD42B0"/>
    <w:rsid w:val="00DD5440"/>
    <w:rsid w:val="00DD5A57"/>
    <w:rsid w:val="00DD5EC0"/>
    <w:rsid w:val="00DE0EBF"/>
    <w:rsid w:val="00DE4C30"/>
    <w:rsid w:val="00DE6C09"/>
    <w:rsid w:val="00DF00BC"/>
    <w:rsid w:val="00DF0485"/>
    <w:rsid w:val="00DF13CA"/>
    <w:rsid w:val="00DF2C00"/>
    <w:rsid w:val="00DF3A54"/>
    <w:rsid w:val="00DF3D31"/>
    <w:rsid w:val="00DF46EB"/>
    <w:rsid w:val="00DF4981"/>
    <w:rsid w:val="00DF68E1"/>
    <w:rsid w:val="00DF7135"/>
    <w:rsid w:val="00E00634"/>
    <w:rsid w:val="00E0164E"/>
    <w:rsid w:val="00E029FC"/>
    <w:rsid w:val="00E03C6B"/>
    <w:rsid w:val="00E03D2F"/>
    <w:rsid w:val="00E0422A"/>
    <w:rsid w:val="00E057FD"/>
    <w:rsid w:val="00E05A4F"/>
    <w:rsid w:val="00E0622B"/>
    <w:rsid w:val="00E10235"/>
    <w:rsid w:val="00E11681"/>
    <w:rsid w:val="00E14AA5"/>
    <w:rsid w:val="00E14F82"/>
    <w:rsid w:val="00E15A96"/>
    <w:rsid w:val="00E15AE1"/>
    <w:rsid w:val="00E15B7B"/>
    <w:rsid w:val="00E16DEB"/>
    <w:rsid w:val="00E17AE8"/>
    <w:rsid w:val="00E202C4"/>
    <w:rsid w:val="00E20394"/>
    <w:rsid w:val="00E207D7"/>
    <w:rsid w:val="00E20D50"/>
    <w:rsid w:val="00E21B02"/>
    <w:rsid w:val="00E21B50"/>
    <w:rsid w:val="00E22879"/>
    <w:rsid w:val="00E23FAD"/>
    <w:rsid w:val="00E24485"/>
    <w:rsid w:val="00E25E6F"/>
    <w:rsid w:val="00E260AE"/>
    <w:rsid w:val="00E275FF"/>
    <w:rsid w:val="00E278A5"/>
    <w:rsid w:val="00E27960"/>
    <w:rsid w:val="00E31C55"/>
    <w:rsid w:val="00E3216F"/>
    <w:rsid w:val="00E324B1"/>
    <w:rsid w:val="00E3283E"/>
    <w:rsid w:val="00E33C9D"/>
    <w:rsid w:val="00E344AE"/>
    <w:rsid w:val="00E3529D"/>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126F"/>
    <w:rsid w:val="00E7197A"/>
    <w:rsid w:val="00E721D1"/>
    <w:rsid w:val="00E724E5"/>
    <w:rsid w:val="00E7473B"/>
    <w:rsid w:val="00E75CB6"/>
    <w:rsid w:val="00E80959"/>
    <w:rsid w:val="00E81FB5"/>
    <w:rsid w:val="00E821E0"/>
    <w:rsid w:val="00E826CA"/>
    <w:rsid w:val="00E834DC"/>
    <w:rsid w:val="00E84B61"/>
    <w:rsid w:val="00E87459"/>
    <w:rsid w:val="00E87BC4"/>
    <w:rsid w:val="00E90B42"/>
    <w:rsid w:val="00E915A5"/>
    <w:rsid w:val="00E924AB"/>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B010B"/>
    <w:rsid w:val="00EB1116"/>
    <w:rsid w:val="00EB3E4A"/>
    <w:rsid w:val="00EB566A"/>
    <w:rsid w:val="00EB61B9"/>
    <w:rsid w:val="00EB68D2"/>
    <w:rsid w:val="00EB6953"/>
    <w:rsid w:val="00EB6A4E"/>
    <w:rsid w:val="00EB6D9D"/>
    <w:rsid w:val="00EB714B"/>
    <w:rsid w:val="00EB7180"/>
    <w:rsid w:val="00EB7BC2"/>
    <w:rsid w:val="00EB7FBF"/>
    <w:rsid w:val="00EC006C"/>
    <w:rsid w:val="00EC1EC8"/>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8A7"/>
    <w:rsid w:val="00EE4951"/>
    <w:rsid w:val="00EE495C"/>
    <w:rsid w:val="00EE5076"/>
    <w:rsid w:val="00EE56B5"/>
    <w:rsid w:val="00EE6367"/>
    <w:rsid w:val="00EE6507"/>
    <w:rsid w:val="00EE6F02"/>
    <w:rsid w:val="00EE7275"/>
    <w:rsid w:val="00EE79DF"/>
    <w:rsid w:val="00EF0F62"/>
    <w:rsid w:val="00EF3049"/>
    <w:rsid w:val="00EF4047"/>
    <w:rsid w:val="00EF4178"/>
    <w:rsid w:val="00EF584A"/>
    <w:rsid w:val="00EF64B1"/>
    <w:rsid w:val="00EF6AF0"/>
    <w:rsid w:val="00EF79C6"/>
    <w:rsid w:val="00F01B1D"/>
    <w:rsid w:val="00F04B8E"/>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112E"/>
    <w:rsid w:val="00F33904"/>
    <w:rsid w:val="00F3730B"/>
    <w:rsid w:val="00F37B3C"/>
    <w:rsid w:val="00F4026B"/>
    <w:rsid w:val="00F40DD4"/>
    <w:rsid w:val="00F41D09"/>
    <w:rsid w:val="00F424D2"/>
    <w:rsid w:val="00F42F33"/>
    <w:rsid w:val="00F43790"/>
    <w:rsid w:val="00F464C9"/>
    <w:rsid w:val="00F50A2D"/>
    <w:rsid w:val="00F50CB7"/>
    <w:rsid w:val="00F537F4"/>
    <w:rsid w:val="00F5449B"/>
    <w:rsid w:val="00F54572"/>
    <w:rsid w:val="00F54D0F"/>
    <w:rsid w:val="00F5553F"/>
    <w:rsid w:val="00F576EB"/>
    <w:rsid w:val="00F60658"/>
    <w:rsid w:val="00F626A2"/>
    <w:rsid w:val="00F62D3B"/>
    <w:rsid w:val="00F6457F"/>
    <w:rsid w:val="00F66821"/>
    <w:rsid w:val="00F675A7"/>
    <w:rsid w:val="00F712AB"/>
    <w:rsid w:val="00F7156F"/>
    <w:rsid w:val="00F71FBD"/>
    <w:rsid w:val="00F732E9"/>
    <w:rsid w:val="00F73BD6"/>
    <w:rsid w:val="00F73DCB"/>
    <w:rsid w:val="00F74292"/>
    <w:rsid w:val="00F76161"/>
    <w:rsid w:val="00F772B2"/>
    <w:rsid w:val="00F81C13"/>
    <w:rsid w:val="00F82633"/>
    <w:rsid w:val="00F83081"/>
    <w:rsid w:val="00F830CB"/>
    <w:rsid w:val="00F8313F"/>
    <w:rsid w:val="00F83433"/>
    <w:rsid w:val="00F85546"/>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2A0"/>
    <w:rsid w:val="00FB1E8A"/>
    <w:rsid w:val="00FB4D15"/>
    <w:rsid w:val="00FB6582"/>
    <w:rsid w:val="00FB6B30"/>
    <w:rsid w:val="00FC015D"/>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D7980"/>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EF07F"/>
  <w15:docId w15:val="{37F96FF5-388F-4839-828B-BCCDCDC3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16144371">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i_ml3y2yya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ml3y45f02" TargetMode="External"/><Relationship Id="rId5" Type="http://schemas.openxmlformats.org/officeDocument/2006/relationships/webSettings" Target="webSettings.xml"/><Relationship Id="rId15" Type="http://schemas.openxmlformats.org/officeDocument/2006/relationships/hyperlink" Target="mailto:secretary@colvendcommunity.co.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i_ml3y7nm53" TargetMode="External"/><Relationship Id="rId14" Type="http://schemas.openxmlformats.org/officeDocument/2006/relationships/hyperlink" Target="http://www.colvend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Webster</dc:creator>
  <cp:lastModifiedBy>Gordon Webster</cp:lastModifiedBy>
  <cp:revision>5</cp:revision>
  <cp:lastPrinted>2026-02-08T15:33:00Z</cp:lastPrinted>
  <dcterms:created xsi:type="dcterms:W3CDTF">2026-02-09T14:16:00Z</dcterms:created>
  <dcterms:modified xsi:type="dcterms:W3CDTF">2026-02-11T18:37:00Z</dcterms:modified>
</cp:coreProperties>
</file>